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6F1DAE" w:rsidRPr="006F1DAE">
        <w:rPr>
          <w:rFonts w:ascii="Times New Roman" w:hAnsi="Times New Roman" w:cs="Times New Roman"/>
          <w:b/>
          <w:sz w:val="26"/>
          <w:szCs w:val="26"/>
        </w:rPr>
        <w:t>инфракрасного спектрофотометра с Фурье преобразование</w:t>
      </w:r>
      <w:r w:rsidR="006F1DAE">
        <w:rPr>
          <w:rFonts w:ascii="Times New Roman" w:hAnsi="Times New Roman" w:cs="Times New Roman"/>
          <w:b/>
          <w:sz w:val="26"/>
          <w:szCs w:val="26"/>
        </w:rPr>
        <w:t>м</w:t>
      </w:r>
      <w:r w:rsidR="006F1DAE" w:rsidRPr="006F1DAE">
        <w:rPr>
          <w:rFonts w:ascii="Times New Roman" w:hAnsi="Times New Roman" w:cs="Times New Roman"/>
          <w:b/>
          <w:sz w:val="26"/>
          <w:szCs w:val="26"/>
        </w:rPr>
        <w:t xml:space="preserve"> спектров</w:t>
      </w:r>
      <w:r w:rsidR="00E57994">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2D5200" w:rsidP="00B95D8F">
            <w:pPr>
              <w:jc w:val="both"/>
              <w:rPr>
                <w:rFonts w:ascii="Times New Roman" w:hAnsi="Times New Roman" w:cs="Times New Roman"/>
                <w:sz w:val="26"/>
                <w:szCs w:val="26"/>
              </w:rPr>
            </w:pPr>
            <w:r w:rsidRPr="002D5200">
              <w:rPr>
                <w:rFonts w:ascii="Times New Roman" w:hAnsi="Times New Roman" w:cs="Times New Roman"/>
                <w:sz w:val="26"/>
                <w:szCs w:val="26"/>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6F1DAE" w:rsidRPr="006F1DAE">
              <w:rPr>
                <w:rFonts w:ascii="Times New Roman" w:hAnsi="Times New Roman" w:cs="Times New Roman"/>
                <w:sz w:val="26"/>
                <w:szCs w:val="26"/>
              </w:rPr>
              <w:t>поставка инфракрасного спектрофотометра с Фурье преобразование спектров</w:t>
            </w:r>
            <w:r w:rsidR="00E57994">
              <w:rPr>
                <w:rFonts w:ascii="Times New Roman" w:hAnsi="Times New Roman" w:cs="Times New Roman"/>
                <w:sz w:val="26"/>
                <w:szCs w:val="26"/>
              </w:rPr>
              <w:t>,</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6139AE">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139AE">
              <w:rPr>
                <w:rFonts w:ascii="Times New Roman" w:hAnsi="Times New Roman" w:cs="Times New Roman"/>
                <w:sz w:val="26"/>
                <w:szCs w:val="26"/>
              </w:rPr>
              <w:t xml:space="preserve">в течение 18 недель </w:t>
            </w:r>
            <w:proofErr w:type="gramStart"/>
            <w:r w:rsidR="006139AE">
              <w:rPr>
                <w:rFonts w:ascii="Times New Roman" w:hAnsi="Times New Roman" w:cs="Times New Roman"/>
                <w:sz w:val="26"/>
                <w:szCs w:val="26"/>
              </w:rPr>
              <w:t>с даты подписания</w:t>
            </w:r>
            <w:proofErr w:type="gramEnd"/>
            <w:r w:rsidR="006139AE">
              <w:rPr>
                <w:rFonts w:ascii="Times New Roman" w:hAnsi="Times New Roman" w:cs="Times New Roman"/>
                <w:sz w:val="26"/>
                <w:szCs w:val="26"/>
              </w:rPr>
              <w:t xml:space="preserve"> договора</w:t>
            </w:r>
            <w:r w:rsidR="006B373F" w:rsidRPr="006B373F">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6F1DAE" w:rsidP="00C91DAB">
            <w:pPr>
              <w:jc w:val="both"/>
              <w:rPr>
                <w:rFonts w:ascii="Times New Roman" w:hAnsi="Times New Roman" w:cs="Times New Roman"/>
                <w:sz w:val="26"/>
                <w:szCs w:val="26"/>
              </w:rPr>
            </w:pPr>
            <w:r w:rsidRPr="006F1DAE">
              <w:rPr>
                <w:rFonts w:ascii="Times New Roman" w:hAnsi="Times New Roman" w:cs="Times New Roman"/>
                <w:b/>
                <w:sz w:val="26"/>
                <w:szCs w:val="26"/>
              </w:rPr>
              <w:t xml:space="preserve">2 120 790, 40 (два миллиона сто двадцать тысяч </w:t>
            </w:r>
            <w:r w:rsidR="00C91DAB">
              <w:rPr>
                <w:rFonts w:ascii="Times New Roman" w:hAnsi="Times New Roman" w:cs="Times New Roman"/>
                <w:b/>
                <w:sz w:val="26"/>
                <w:szCs w:val="26"/>
              </w:rPr>
              <w:t>семьсот девяносто</w:t>
            </w:r>
            <w:r w:rsidRPr="006F1DAE">
              <w:rPr>
                <w:rFonts w:ascii="Times New Roman" w:hAnsi="Times New Roman" w:cs="Times New Roman"/>
                <w:b/>
                <w:sz w:val="26"/>
                <w:szCs w:val="26"/>
              </w:rPr>
              <w:t>) рублей 40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6F1DAE" w:rsidRPr="006F1DAE" w:rsidRDefault="006F1DAE" w:rsidP="006F1DAE">
            <w:pPr>
              <w:jc w:val="both"/>
              <w:rPr>
                <w:rFonts w:ascii="Times New Roman" w:hAnsi="Times New Roman" w:cs="Times New Roman"/>
                <w:spacing w:val="-9"/>
                <w:sz w:val="26"/>
                <w:szCs w:val="26"/>
              </w:rPr>
            </w:pPr>
            <w:r w:rsidRPr="006F1DAE">
              <w:rPr>
                <w:rFonts w:ascii="Times New Roman" w:hAnsi="Times New Roman" w:cs="Times New Roman"/>
                <w:spacing w:val="-9"/>
                <w:sz w:val="26"/>
                <w:szCs w:val="26"/>
              </w:rPr>
              <w:t>аванс в размере 30 % от стоимости Договора после подписания Договора и получения счета на предоплату в течение 5 рабочих дней.</w:t>
            </w:r>
          </w:p>
          <w:p w:rsidR="0080269E" w:rsidRPr="004B4003" w:rsidRDefault="006F1DAE" w:rsidP="006F1DAE">
            <w:pPr>
              <w:jc w:val="both"/>
              <w:rPr>
                <w:rFonts w:ascii="Times New Roman" w:hAnsi="Times New Roman" w:cs="Times New Roman"/>
                <w:sz w:val="26"/>
                <w:szCs w:val="26"/>
              </w:rPr>
            </w:pPr>
            <w:r w:rsidRPr="006F1DAE">
              <w:rPr>
                <w:rFonts w:ascii="Times New Roman" w:hAnsi="Times New Roman" w:cs="Times New Roman"/>
                <w:spacing w:val="-9"/>
                <w:sz w:val="26"/>
                <w:szCs w:val="26"/>
              </w:rPr>
              <w:lastRenderedPageBreak/>
              <w:t>Окончательный расчет осуществляется с учетом предоставленного аванса в течение 14 рабочих дней с момента приемки Товара и подписания Акта выполненных работ (Приложение № 2)</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6139AE">
              <w:rPr>
                <w:rFonts w:ascii="Times New Roman" w:hAnsi="Times New Roman" w:cs="Times New Roman"/>
                <w:sz w:val="26"/>
                <w:szCs w:val="26"/>
              </w:rPr>
              <w:t>30</w:t>
            </w:r>
            <w:r w:rsidR="000F4BBD">
              <w:rPr>
                <w:rFonts w:ascii="Times New Roman" w:hAnsi="Times New Roman" w:cs="Times New Roman"/>
                <w:sz w:val="26"/>
                <w:szCs w:val="26"/>
              </w:rPr>
              <w:t xml:space="preserve"> </w:t>
            </w:r>
            <w:r w:rsidR="006139AE">
              <w:rPr>
                <w:rFonts w:ascii="Times New Roman" w:hAnsi="Times New Roman" w:cs="Times New Roman"/>
                <w:sz w:val="26"/>
                <w:szCs w:val="26"/>
              </w:rPr>
              <w:t>июн</w:t>
            </w:r>
            <w:r w:rsidR="006B373F">
              <w:rPr>
                <w:rFonts w:ascii="Times New Roman" w:hAnsi="Times New Roman" w:cs="Times New Roman"/>
                <w:sz w:val="26"/>
                <w:szCs w:val="26"/>
              </w:rPr>
              <w:t>я 2014</w:t>
            </w:r>
            <w:r w:rsidRPr="008219C7">
              <w:rPr>
                <w:rFonts w:ascii="Times New Roman" w:hAnsi="Times New Roman" w:cs="Times New Roman"/>
                <w:sz w:val="26"/>
                <w:szCs w:val="26"/>
              </w:rPr>
              <w:t xml:space="preserve"> года.</w:t>
            </w:r>
          </w:p>
          <w:p w:rsidR="00F60856" w:rsidRPr="004B4003" w:rsidRDefault="008219C7" w:rsidP="003E46A9">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6139AE">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6139AE">
              <w:rPr>
                <w:rFonts w:ascii="Times New Roman" w:hAnsi="Times New Roman" w:cs="Times New Roman"/>
                <w:sz w:val="26"/>
                <w:szCs w:val="26"/>
              </w:rPr>
              <w:t>00</w:t>
            </w:r>
            <w:r w:rsidRPr="008219C7">
              <w:rPr>
                <w:rFonts w:ascii="Times New Roman" w:hAnsi="Times New Roman" w:cs="Times New Roman"/>
                <w:sz w:val="26"/>
                <w:szCs w:val="26"/>
              </w:rPr>
              <w:t xml:space="preserve"> минут </w:t>
            </w:r>
            <w:r w:rsidR="003E46A9">
              <w:rPr>
                <w:rFonts w:ascii="Times New Roman" w:hAnsi="Times New Roman" w:cs="Times New Roman"/>
                <w:sz w:val="26"/>
                <w:szCs w:val="26"/>
              </w:rPr>
              <w:t>14</w:t>
            </w:r>
            <w:r w:rsidR="00A427F5" w:rsidRPr="00A427F5">
              <w:rPr>
                <w:rFonts w:ascii="Times New Roman" w:hAnsi="Times New Roman" w:cs="Times New Roman"/>
                <w:sz w:val="26"/>
                <w:szCs w:val="26"/>
              </w:rPr>
              <w:t xml:space="preserve"> </w:t>
            </w:r>
            <w:r w:rsidR="006139AE">
              <w:rPr>
                <w:rFonts w:ascii="Times New Roman" w:hAnsi="Times New Roman" w:cs="Times New Roman"/>
                <w:sz w:val="26"/>
                <w:szCs w:val="26"/>
              </w:rPr>
              <w:t>ию</w:t>
            </w:r>
            <w:r w:rsidR="00A427F5" w:rsidRPr="00A427F5">
              <w:rPr>
                <w:rFonts w:ascii="Times New Roman" w:hAnsi="Times New Roman" w:cs="Times New Roman"/>
                <w:sz w:val="26"/>
                <w:szCs w:val="26"/>
              </w:rPr>
              <w:t>ля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w:t>
            </w:r>
            <w:r w:rsidRPr="004B4003">
              <w:rPr>
                <w:rFonts w:ascii="Times New Roman" w:hAnsi="Times New Roman" w:cs="Times New Roman"/>
                <w:sz w:val="26"/>
                <w:szCs w:val="26"/>
              </w:rPr>
              <w:lastRenderedPageBreak/>
              <w:t>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3E46A9">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6139AE">
              <w:rPr>
                <w:rFonts w:ascii="Times New Roman" w:hAnsi="Times New Roman" w:cs="Times New Roman"/>
                <w:sz w:val="26"/>
                <w:szCs w:val="26"/>
              </w:rPr>
              <w:t>30</w:t>
            </w:r>
            <w:r w:rsidRPr="008433A1">
              <w:rPr>
                <w:rFonts w:ascii="Times New Roman" w:hAnsi="Times New Roman" w:cs="Times New Roman"/>
                <w:sz w:val="26"/>
                <w:szCs w:val="26"/>
              </w:rPr>
              <w:t xml:space="preserve">» </w:t>
            </w:r>
            <w:r w:rsidR="006139AE">
              <w:rPr>
                <w:rFonts w:ascii="Times New Roman" w:hAnsi="Times New Roman" w:cs="Times New Roman"/>
                <w:sz w:val="26"/>
                <w:szCs w:val="26"/>
              </w:rPr>
              <w:t>июн</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3E46A9">
              <w:rPr>
                <w:rFonts w:ascii="Times New Roman" w:hAnsi="Times New Roman" w:cs="Times New Roman"/>
                <w:sz w:val="26"/>
                <w:szCs w:val="26"/>
              </w:rPr>
              <w:t>14</w:t>
            </w:r>
            <w:r w:rsidRPr="008433A1">
              <w:rPr>
                <w:rFonts w:ascii="Times New Roman" w:hAnsi="Times New Roman" w:cs="Times New Roman"/>
                <w:sz w:val="26"/>
                <w:szCs w:val="26"/>
              </w:rPr>
              <w:t xml:space="preserve">» </w:t>
            </w:r>
            <w:r w:rsidR="006139AE">
              <w:rPr>
                <w:rFonts w:ascii="Times New Roman" w:hAnsi="Times New Roman" w:cs="Times New Roman"/>
                <w:sz w:val="26"/>
                <w:szCs w:val="26"/>
              </w:rPr>
              <w:t>ию</w:t>
            </w:r>
            <w:r w:rsidR="00A427F5">
              <w:rPr>
                <w:rFonts w:ascii="Times New Roman" w:hAnsi="Times New Roman" w:cs="Times New Roman"/>
                <w:sz w:val="26"/>
                <w:szCs w:val="26"/>
              </w:rPr>
              <w:t>ля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3E46A9">
            <w:pPr>
              <w:jc w:val="both"/>
              <w:rPr>
                <w:rFonts w:ascii="Times New Roman" w:hAnsi="Times New Roman" w:cs="Times New Roman"/>
                <w:sz w:val="26"/>
                <w:szCs w:val="26"/>
              </w:rPr>
            </w:pPr>
            <w:r w:rsidRPr="00A427F5">
              <w:rPr>
                <w:rFonts w:ascii="Times New Roman" w:hAnsi="Times New Roman" w:cs="Times New Roman"/>
                <w:sz w:val="26"/>
                <w:szCs w:val="26"/>
              </w:rPr>
              <w:t>«</w:t>
            </w:r>
            <w:r w:rsidR="003E46A9">
              <w:rPr>
                <w:rFonts w:ascii="Times New Roman" w:hAnsi="Times New Roman" w:cs="Times New Roman"/>
                <w:sz w:val="26"/>
                <w:szCs w:val="26"/>
              </w:rPr>
              <w:t>15</w:t>
            </w:r>
            <w:bookmarkStart w:id="0" w:name="_GoBack"/>
            <w:bookmarkEnd w:id="0"/>
            <w:r w:rsidRPr="00A427F5">
              <w:rPr>
                <w:rFonts w:ascii="Times New Roman" w:hAnsi="Times New Roman" w:cs="Times New Roman"/>
                <w:sz w:val="26"/>
                <w:szCs w:val="26"/>
              </w:rPr>
              <w:t xml:space="preserve">» </w:t>
            </w:r>
            <w:r w:rsidR="006139AE">
              <w:rPr>
                <w:rFonts w:ascii="Times New Roman" w:hAnsi="Times New Roman" w:cs="Times New Roman"/>
                <w:sz w:val="26"/>
                <w:szCs w:val="26"/>
              </w:rPr>
              <w:t>ию</w:t>
            </w:r>
            <w:r w:rsidRPr="00A427F5">
              <w:rPr>
                <w:rFonts w:ascii="Times New Roman" w:hAnsi="Times New Roman" w:cs="Times New Roman"/>
                <w:sz w:val="26"/>
                <w:szCs w:val="26"/>
              </w:rPr>
              <w:t xml:space="preserve">ля 2014 </w:t>
            </w:r>
            <w:r w:rsidR="006139AE">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w:t>
            </w:r>
            <w:r w:rsidRPr="000E7A56">
              <w:rPr>
                <w:rFonts w:ascii="Times New Roman" w:hAnsi="Times New Roman" w:cs="Times New Roman"/>
                <w:sz w:val="26"/>
                <w:szCs w:val="26"/>
              </w:rPr>
              <w:lastRenderedPageBreak/>
              <w:t xml:space="preserve">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w:t>
            </w:r>
            <w:r w:rsidRPr="000E7A56">
              <w:rPr>
                <w:rFonts w:ascii="Times New Roman" w:hAnsi="Times New Roman" w:cs="Times New Roman"/>
                <w:sz w:val="26"/>
                <w:szCs w:val="26"/>
              </w:rPr>
              <w:lastRenderedPageBreak/>
              <w:t xml:space="preserve">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1.Заявка по прилагаемой форме со следующими приложениями:</w:t>
            </w:r>
          </w:p>
          <w:p w:rsidR="006139AE" w:rsidRPr="006139AE" w:rsidRDefault="006139AE" w:rsidP="006139AE">
            <w:pPr>
              <w:jc w:val="both"/>
              <w:rPr>
                <w:rFonts w:ascii="Times New Roman" w:hAnsi="Times New Roman" w:cs="Times New Roman"/>
                <w:sz w:val="26"/>
                <w:szCs w:val="26"/>
              </w:rPr>
            </w:pPr>
            <w:proofErr w:type="gramStart"/>
            <w:r w:rsidRPr="006139AE">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w:t>
            </w:r>
            <w:r w:rsidRPr="006139AE">
              <w:rPr>
                <w:rFonts w:ascii="Times New Roman" w:hAnsi="Times New Roman" w:cs="Times New Roman"/>
                <w:sz w:val="26"/>
                <w:szCs w:val="26"/>
              </w:rPr>
              <w:lastRenderedPageBreak/>
              <w:t>предпринимателя в соответствии с законодательством соответствующего государства (для иностранных лиц), полученные не</w:t>
            </w:r>
            <w:proofErr w:type="gramEnd"/>
            <w:r w:rsidRPr="006139AE">
              <w:rPr>
                <w:rFonts w:ascii="Times New Roman" w:hAnsi="Times New Roman" w:cs="Times New Roman"/>
                <w:sz w:val="26"/>
                <w:szCs w:val="26"/>
              </w:rPr>
              <w:t xml:space="preserve"> ранее, чем за шесть месяцев до дня размещения на сайте извещения;</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заверенная копия учредительных документов со всеми изменениями и дополнениями;</w:t>
            </w:r>
          </w:p>
          <w:p w:rsidR="006139AE" w:rsidRPr="006139AE" w:rsidRDefault="006139AE" w:rsidP="006139AE">
            <w:pPr>
              <w:jc w:val="both"/>
              <w:rPr>
                <w:rFonts w:ascii="Times New Roman" w:hAnsi="Times New Roman" w:cs="Times New Roman"/>
                <w:sz w:val="26"/>
                <w:szCs w:val="26"/>
              </w:rPr>
            </w:pPr>
            <w:proofErr w:type="gramStart"/>
            <w:r w:rsidRPr="006139AE">
              <w:rPr>
                <w:rFonts w:ascii="Times New Roman" w:hAnsi="Times New Roman" w:cs="Times New Roman"/>
                <w:sz w:val="26"/>
                <w:szCs w:val="26"/>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6139AE">
              <w:rPr>
                <w:rFonts w:ascii="Times New Roman" w:hAnsi="Times New Roman" w:cs="Times New Roman"/>
                <w:sz w:val="26"/>
                <w:szCs w:val="26"/>
              </w:rPr>
              <w:t xml:space="preserve"> индивидуальном </w:t>
            </w:r>
            <w:proofErr w:type="gramStart"/>
            <w:r w:rsidRPr="006139AE">
              <w:rPr>
                <w:rFonts w:ascii="Times New Roman" w:hAnsi="Times New Roman" w:cs="Times New Roman"/>
                <w:sz w:val="26"/>
                <w:szCs w:val="26"/>
              </w:rPr>
              <w:t>предпринимателе</w:t>
            </w:r>
            <w:proofErr w:type="gramEnd"/>
            <w:r w:rsidRPr="006139AE">
              <w:rPr>
                <w:rFonts w:ascii="Times New Roman" w:hAnsi="Times New Roman" w:cs="Times New Roman"/>
                <w:sz w:val="26"/>
                <w:szCs w:val="26"/>
              </w:rPr>
              <w:t>, зарегистрированном до 01 июля 2002 года;</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заверенная копия свидетельства о постановке на учёт в налоговом органе;</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Заполненн</w:t>
            </w:r>
            <w:r>
              <w:rPr>
                <w:rFonts w:ascii="Times New Roman" w:hAnsi="Times New Roman" w:cs="Times New Roman"/>
                <w:sz w:val="26"/>
                <w:szCs w:val="26"/>
              </w:rPr>
              <w:t>ая</w:t>
            </w:r>
            <w:r w:rsidRPr="006139AE">
              <w:rPr>
                <w:rFonts w:ascii="Times New Roman" w:hAnsi="Times New Roman" w:cs="Times New Roman"/>
                <w:sz w:val="26"/>
                <w:szCs w:val="26"/>
              </w:rPr>
              <w:t xml:space="preserve"> спецификаци</w:t>
            </w:r>
            <w:r>
              <w:rPr>
                <w:rFonts w:ascii="Times New Roman" w:hAnsi="Times New Roman" w:cs="Times New Roman"/>
                <w:sz w:val="26"/>
                <w:szCs w:val="26"/>
              </w:rPr>
              <w:t>я</w:t>
            </w:r>
            <w:r w:rsidRPr="006139AE">
              <w:rPr>
                <w:rFonts w:ascii="Times New Roman" w:hAnsi="Times New Roman" w:cs="Times New Roman"/>
                <w:sz w:val="26"/>
                <w:szCs w:val="26"/>
              </w:rPr>
              <w:t xml:space="preserve"> №1 к проекту Договора на поставку;</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lastRenderedPageBreak/>
              <w:t xml:space="preserve">- В </w:t>
            </w:r>
            <w:proofErr w:type="gramStart"/>
            <w:r w:rsidRPr="006139AE">
              <w:rPr>
                <w:rFonts w:ascii="Times New Roman" w:hAnsi="Times New Roman" w:cs="Times New Roman"/>
                <w:sz w:val="26"/>
                <w:szCs w:val="26"/>
              </w:rPr>
              <w:t>случае</w:t>
            </w:r>
            <w:proofErr w:type="gramEnd"/>
            <w:r w:rsidRPr="006139AE">
              <w:rPr>
                <w:rFonts w:ascii="Times New Roman" w:hAnsi="Times New Roman" w:cs="Times New Roman"/>
                <w:sz w:val="26"/>
                <w:szCs w:val="26"/>
              </w:rPr>
              <w:t xml:space="preserve">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EB07BB" w:rsidRPr="004B4003"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6F1DAE" w:rsidRPr="006F1DAE">
        <w:rPr>
          <w:rFonts w:ascii="Times New Roman" w:hAnsi="Times New Roman"/>
          <w:b/>
          <w:sz w:val="26"/>
          <w:szCs w:val="26"/>
        </w:rPr>
        <w:t>инфракрасного спектрофотометра с Фурье преобразование</w:t>
      </w:r>
      <w:r w:rsidR="006F1DAE">
        <w:rPr>
          <w:rFonts w:ascii="Times New Roman" w:hAnsi="Times New Roman"/>
          <w:b/>
          <w:sz w:val="26"/>
          <w:szCs w:val="26"/>
        </w:rPr>
        <w:t>м</w:t>
      </w:r>
      <w:r w:rsidR="006F1DAE" w:rsidRPr="006F1DAE">
        <w:rPr>
          <w:rFonts w:ascii="Times New Roman" w:hAnsi="Times New Roman"/>
          <w:b/>
          <w:sz w:val="26"/>
          <w:szCs w:val="26"/>
        </w:rPr>
        <w:t xml:space="preserve"> спектров</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6F1DAE" w:rsidRPr="006F1DAE">
        <w:rPr>
          <w:rFonts w:ascii="Times New Roman" w:hAnsi="Times New Roman" w:cs="Times New Roman"/>
          <w:sz w:val="26"/>
          <w:szCs w:val="26"/>
        </w:rPr>
        <w:t>инфракрасного спектрофотометра с Фурье преобразование</w:t>
      </w:r>
      <w:r w:rsidR="006F1DAE">
        <w:rPr>
          <w:rFonts w:ascii="Times New Roman" w:hAnsi="Times New Roman" w:cs="Times New Roman"/>
          <w:sz w:val="26"/>
          <w:szCs w:val="26"/>
        </w:rPr>
        <w:t>м</w:t>
      </w:r>
      <w:r w:rsidR="006F1DAE" w:rsidRPr="006F1DAE">
        <w:rPr>
          <w:rFonts w:ascii="Times New Roman" w:hAnsi="Times New Roman" w:cs="Times New Roman"/>
          <w:sz w:val="26"/>
          <w:szCs w:val="26"/>
        </w:rPr>
        <w:t xml:space="preserve"> спектров</w:t>
      </w:r>
      <w:r w:rsidR="00E65C72">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6F1DAE" w:rsidRPr="006F1DAE">
        <w:rPr>
          <w:rFonts w:ascii="Times New Roman" w:hAnsi="Times New Roman" w:cs="Times New Roman"/>
          <w:sz w:val="26"/>
          <w:szCs w:val="26"/>
        </w:rPr>
        <w:t>инфракрасного спектрофотометра с Фурье преобразование</w:t>
      </w:r>
      <w:r w:rsidR="006F1DAE">
        <w:rPr>
          <w:rFonts w:ascii="Times New Roman" w:hAnsi="Times New Roman" w:cs="Times New Roman"/>
          <w:sz w:val="26"/>
          <w:szCs w:val="26"/>
        </w:rPr>
        <w:t>м</w:t>
      </w:r>
      <w:r w:rsidR="006F1DAE" w:rsidRPr="006F1DAE">
        <w:rPr>
          <w:rFonts w:ascii="Times New Roman" w:hAnsi="Times New Roman" w:cs="Times New Roman"/>
          <w:sz w:val="26"/>
          <w:szCs w:val="26"/>
        </w:rPr>
        <w:t xml:space="preserve"> спектров</w:t>
      </w:r>
      <w:r w:rsidR="002D5200" w:rsidRPr="002D5200">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6F1DAE" w:rsidRPr="006F1DAE">
        <w:rPr>
          <w:rFonts w:ascii="Times New Roman" w:hAnsi="Times New Roman" w:cs="Times New Roman"/>
          <w:sz w:val="26"/>
          <w:szCs w:val="26"/>
        </w:rPr>
        <w:t>инфракрасного спектрофотометра с Фурье преобразование</w:t>
      </w:r>
      <w:r w:rsidR="006F1DAE">
        <w:rPr>
          <w:rFonts w:ascii="Times New Roman" w:hAnsi="Times New Roman" w:cs="Times New Roman"/>
          <w:sz w:val="26"/>
          <w:szCs w:val="26"/>
        </w:rPr>
        <w:t>м</w:t>
      </w:r>
      <w:r w:rsidR="006F1DAE" w:rsidRPr="006F1DAE">
        <w:rPr>
          <w:rFonts w:ascii="Times New Roman" w:hAnsi="Times New Roman" w:cs="Times New Roman"/>
          <w:sz w:val="26"/>
          <w:szCs w:val="26"/>
        </w:rPr>
        <w:t xml:space="preserve"> спектров</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w:t>
      </w:r>
      <w:proofErr w:type="gramEnd"/>
      <w:r w:rsidR="009A5D66" w:rsidRPr="004B4003">
        <w:rPr>
          <w:rFonts w:ascii="Times New Roman" w:hAnsi="Times New Roman" w:cs="Times New Roman"/>
          <w:sz w:val="26"/>
          <w:szCs w:val="26"/>
        </w:rPr>
        <w:t xml:space="preserve">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6F1DAE" w:rsidRPr="006F1DAE">
        <w:rPr>
          <w:rFonts w:ascii="Times New Roman" w:hAnsi="Times New Roman" w:cs="Times New Roman"/>
          <w:sz w:val="26"/>
          <w:szCs w:val="26"/>
        </w:rPr>
        <w:t>инфракрасного спектрофотометра с Фурье преобразование</w:t>
      </w:r>
      <w:r w:rsidR="006F1DAE">
        <w:rPr>
          <w:rFonts w:ascii="Times New Roman" w:hAnsi="Times New Roman" w:cs="Times New Roman"/>
          <w:sz w:val="26"/>
          <w:szCs w:val="26"/>
        </w:rPr>
        <w:t>м</w:t>
      </w:r>
      <w:r w:rsidR="006F1DAE" w:rsidRPr="006F1DAE">
        <w:rPr>
          <w:rFonts w:ascii="Times New Roman" w:hAnsi="Times New Roman" w:cs="Times New Roman"/>
          <w:sz w:val="26"/>
          <w:szCs w:val="26"/>
        </w:rPr>
        <w:t xml:space="preserve"> спектров</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6F1DAE" w:rsidRPr="006F1DAE">
        <w:rPr>
          <w:rFonts w:ascii="Times New Roman" w:hAnsi="Times New Roman" w:cs="Times New Roman"/>
        </w:rPr>
        <w:t>инфракрасного спектрофотометра с Фурье преобразование</w:t>
      </w:r>
      <w:r w:rsidR="006F1DAE">
        <w:rPr>
          <w:rFonts w:ascii="Times New Roman" w:hAnsi="Times New Roman" w:cs="Times New Roman"/>
        </w:rPr>
        <w:t>м</w:t>
      </w:r>
      <w:r w:rsidR="006F1DAE" w:rsidRPr="006F1DAE">
        <w:rPr>
          <w:rFonts w:ascii="Times New Roman" w:hAnsi="Times New Roman" w:cs="Times New Roman"/>
        </w:rPr>
        <w:t xml:space="preserve"> спектров</w:t>
      </w:r>
      <w:r w:rsidR="00E435AF" w:rsidRPr="00F744B9">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6F1DAE">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6F1DAE" w:rsidRPr="006F1DAE">
              <w:rPr>
                <w:rFonts w:ascii="Times New Roman" w:hAnsi="Times New Roman" w:cs="Times New Roman"/>
              </w:rPr>
              <w:t>инфракрасн</w:t>
            </w:r>
            <w:r w:rsidR="006F1DAE">
              <w:rPr>
                <w:rFonts w:ascii="Times New Roman" w:hAnsi="Times New Roman" w:cs="Times New Roman"/>
              </w:rPr>
              <w:t>ый</w:t>
            </w:r>
            <w:r w:rsidR="006F1DAE" w:rsidRPr="006F1DAE">
              <w:rPr>
                <w:rFonts w:ascii="Times New Roman" w:hAnsi="Times New Roman" w:cs="Times New Roman"/>
              </w:rPr>
              <w:t xml:space="preserve"> спектрофотометр с Фурье преобразование</w:t>
            </w:r>
            <w:r w:rsidR="006F1DAE">
              <w:rPr>
                <w:rFonts w:ascii="Times New Roman" w:hAnsi="Times New Roman" w:cs="Times New Roman"/>
              </w:rPr>
              <w:t>м</w:t>
            </w:r>
            <w:r w:rsidR="006F1DAE" w:rsidRPr="006F1DAE">
              <w:rPr>
                <w:rFonts w:ascii="Times New Roman" w:hAnsi="Times New Roman" w:cs="Times New Roman"/>
              </w:rPr>
              <w:t xml:space="preserve"> спектров</w:t>
            </w:r>
            <w:r w:rsidR="002D5200" w:rsidRPr="002D5200">
              <w:rPr>
                <w:rFonts w:ascii="Times New Roman" w:hAnsi="Times New Roman" w:cs="Times New Roman"/>
              </w:rPr>
              <w:t>.</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AB5818">
            <w:pPr>
              <w:jc w:val="both"/>
              <w:rPr>
                <w:rFonts w:ascii="Times New Roman" w:hAnsi="Times New Roman" w:cs="Times New Roman"/>
              </w:rPr>
            </w:pPr>
            <w:r w:rsidRPr="00F744B9">
              <w:rPr>
                <w:rFonts w:ascii="Times New Roman" w:hAnsi="Times New Roman" w:cs="Times New Roman"/>
              </w:rPr>
              <w:t xml:space="preserve">Подтверждение согласия на исполнения </w:t>
            </w:r>
            <w:r w:rsidR="000F1534" w:rsidRPr="00F744B9">
              <w:rPr>
                <w:rFonts w:ascii="Times New Roman" w:hAnsi="Times New Roman" w:cs="Times New Roman"/>
              </w:rPr>
              <w:t xml:space="preserve">договора </w:t>
            </w:r>
            <w:r w:rsidR="00311B46" w:rsidRPr="00311B46">
              <w:rPr>
                <w:rFonts w:ascii="Times New Roman" w:hAnsi="Times New Roman" w:cs="Times New Roman"/>
              </w:rPr>
              <w:t xml:space="preserve">поставки </w:t>
            </w:r>
            <w:r w:rsidR="006F1DAE" w:rsidRPr="006F1DAE">
              <w:rPr>
                <w:rFonts w:ascii="Times New Roman" w:hAnsi="Times New Roman" w:cs="Times New Roman"/>
              </w:rPr>
              <w:t>инфракрасного спектрофотометра с Фурье преобразование</w:t>
            </w:r>
            <w:r w:rsidR="006F1DAE">
              <w:rPr>
                <w:rFonts w:ascii="Times New Roman" w:hAnsi="Times New Roman" w:cs="Times New Roman"/>
              </w:rPr>
              <w:t>м</w:t>
            </w:r>
            <w:r w:rsidR="006F1DAE" w:rsidRPr="006F1DAE">
              <w:rPr>
                <w:rFonts w:ascii="Times New Roman" w:hAnsi="Times New Roman" w:cs="Times New Roman"/>
              </w:rPr>
              <w:t xml:space="preserve"> спектров</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F32BB3" w:rsidRDefault="00F32BB3">
      <w:pPr>
        <w:rPr>
          <w:rFonts w:ascii="Times New Roman" w:eastAsia="Times New Roman" w:hAnsi="Times New Roman" w:cs="Times New Roman"/>
          <w:b/>
          <w:bCs/>
          <w:sz w:val="26"/>
          <w:szCs w:val="26"/>
          <w:lang w:eastAsia="ru-RU"/>
        </w:rPr>
      </w:pPr>
      <w:bookmarkStart w:id="1" w:name="_Ref309653056"/>
      <w:bookmarkStart w:id="2" w:name="_Toc310351743"/>
      <w:r>
        <w:rPr>
          <w:rFonts w:ascii="Times New Roman" w:eastAsia="Times New Roman" w:hAnsi="Times New Roman" w:cs="Times New Roman"/>
          <w:b/>
          <w:bCs/>
          <w:sz w:val="26"/>
          <w:szCs w:val="26"/>
          <w:lang w:eastAsia="ru-RU"/>
        </w:rPr>
        <w:br w:type="page"/>
      </w:r>
    </w:p>
    <w:bookmarkEnd w:id="1"/>
    <w:bookmarkEnd w:id="2"/>
    <w:p w:rsidR="00311B46" w:rsidRDefault="00311B46" w:rsidP="004D05F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w:t>
      </w:r>
      <w:r w:rsidRPr="00904F52">
        <w:rPr>
          <w:rFonts w:ascii="Times New Roman" w:eastAsia="Times New Roman" w:hAnsi="Times New Roman" w:cs="Times New Roman"/>
          <w:b/>
          <w:sz w:val="28"/>
          <w:szCs w:val="28"/>
          <w:lang w:eastAsia="ru-RU"/>
        </w:rPr>
        <w:t>ехническое задание на закупку</w:t>
      </w:r>
    </w:p>
    <w:p w:rsidR="00311B46" w:rsidRPr="00904F52" w:rsidRDefault="006F1DAE" w:rsidP="00311B46">
      <w:pPr>
        <w:spacing w:after="0" w:line="240" w:lineRule="auto"/>
        <w:jc w:val="center"/>
        <w:rPr>
          <w:rFonts w:ascii="Times New Roman" w:eastAsia="Times New Roman" w:hAnsi="Times New Roman" w:cs="Times New Roman"/>
          <w:b/>
          <w:sz w:val="28"/>
          <w:szCs w:val="28"/>
          <w:lang w:eastAsia="ru-RU"/>
        </w:rPr>
      </w:pPr>
      <w:r w:rsidRPr="006F1DAE">
        <w:rPr>
          <w:rFonts w:ascii="Times New Roman" w:eastAsia="Times New Roman" w:hAnsi="Times New Roman" w:cs="Times New Roman"/>
          <w:b/>
          <w:sz w:val="28"/>
          <w:szCs w:val="28"/>
          <w:lang w:eastAsia="ru-RU"/>
        </w:rPr>
        <w:t>инфракрасного спектрофотометра с Фурье преобразование</w:t>
      </w:r>
      <w:r>
        <w:rPr>
          <w:rFonts w:ascii="Times New Roman" w:eastAsia="Times New Roman" w:hAnsi="Times New Roman" w:cs="Times New Roman"/>
          <w:b/>
          <w:sz w:val="28"/>
          <w:szCs w:val="28"/>
          <w:lang w:eastAsia="ru-RU"/>
        </w:rPr>
        <w:t>м</w:t>
      </w:r>
      <w:r w:rsidRPr="006F1DAE">
        <w:rPr>
          <w:rFonts w:ascii="Times New Roman" w:eastAsia="Times New Roman" w:hAnsi="Times New Roman" w:cs="Times New Roman"/>
          <w:b/>
          <w:sz w:val="28"/>
          <w:szCs w:val="28"/>
          <w:lang w:eastAsia="ru-RU"/>
        </w:rPr>
        <w:t xml:space="preserve"> спектров</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6"/>
        <w:gridCol w:w="4643"/>
      </w:tblGrid>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 xml:space="preserve">№ </w:t>
            </w:r>
            <w:proofErr w:type="gramStart"/>
            <w:r w:rsidRPr="00904F52">
              <w:rPr>
                <w:rFonts w:ascii="Times New Roman" w:eastAsia="Times New Roman" w:hAnsi="Times New Roman" w:cs="Times New Roman"/>
                <w:b/>
                <w:sz w:val="28"/>
                <w:szCs w:val="28"/>
                <w:lang w:eastAsia="ru-RU"/>
              </w:rPr>
              <w:t>п</w:t>
            </w:r>
            <w:proofErr w:type="gramEnd"/>
            <w:r w:rsidRPr="00904F52">
              <w:rPr>
                <w:rFonts w:ascii="Times New Roman" w:eastAsia="Times New Roman" w:hAnsi="Times New Roman" w:cs="Times New Roman"/>
                <w:b/>
                <w:sz w:val="28"/>
                <w:szCs w:val="28"/>
                <w:lang w:eastAsia="ru-RU"/>
              </w:rPr>
              <w:t>/п</w:t>
            </w:r>
          </w:p>
        </w:tc>
        <w:tc>
          <w:tcPr>
            <w:tcW w:w="5246"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Разделы</w:t>
            </w:r>
          </w:p>
        </w:tc>
        <w:tc>
          <w:tcPr>
            <w:tcW w:w="4643"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Описание требований к товару</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sz w:val="28"/>
                <w:szCs w:val="28"/>
                <w:lang w:eastAsia="ru-RU"/>
              </w:rPr>
              <w:t>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Наименование товара</w:t>
            </w:r>
          </w:p>
        </w:tc>
        <w:tc>
          <w:tcPr>
            <w:tcW w:w="4643" w:type="dxa"/>
            <w:tcBorders>
              <w:top w:val="single" w:sz="4" w:space="0" w:color="auto"/>
              <w:left w:val="single" w:sz="4" w:space="0" w:color="auto"/>
              <w:bottom w:val="single" w:sz="4" w:space="0" w:color="auto"/>
              <w:right w:val="single" w:sz="4" w:space="0" w:color="auto"/>
            </w:tcBorders>
            <w:hideMark/>
          </w:tcPr>
          <w:p w:rsidR="00311B46" w:rsidRPr="00437D4C" w:rsidRDefault="006F1DAE" w:rsidP="006F1DAE">
            <w:pPr>
              <w:spacing w:after="0" w:line="240" w:lineRule="auto"/>
              <w:jc w:val="both"/>
              <w:rPr>
                <w:rFonts w:ascii="Times New Roman" w:eastAsia="Times New Roman" w:hAnsi="Times New Roman" w:cs="Times New Roman"/>
                <w:sz w:val="24"/>
                <w:szCs w:val="24"/>
                <w:lang w:eastAsia="ru-RU"/>
              </w:rPr>
            </w:pPr>
            <w:r w:rsidRPr="006F1DAE">
              <w:rPr>
                <w:rFonts w:ascii="Times New Roman" w:eastAsia="Times New Roman" w:hAnsi="Times New Roman" w:cs="Times New Roman"/>
                <w:sz w:val="24"/>
                <w:szCs w:val="24"/>
                <w:lang w:eastAsia="ru-RU"/>
              </w:rPr>
              <w:t>инфракрасн</w:t>
            </w:r>
            <w:r>
              <w:rPr>
                <w:rFonts w:ascii="Times New Roman" w:eastAsia="Times New Roman" w:hAnsi="Times New Roman" w:cs="Times New Roman"/>
                <w:sz w:val="24"/>
                <w:szCs w:val="24"/>
                <w:lang w:eastAsia="ru-RU"/>
              </w:rPr>
              <w:t>ый</w:t>
            </w:r>
            <w:r w:rsidRPr="006F1DAE">
              <w:rPr>
                <w:rFonts w:ascii="Times New Roman" w:eastAsia="Times New Roman" w:hAnsi="Times New Roman" w:cs="Times New Roman"/>
                <w:sz w:val="24"/>
                <w:szCs w:val="24"/>
                <w:lang w:eastAsia="ru-RU"/>
              </w:rPr>
              <w:t xml:space="preserve"> спектрофотометр с Фурье преобразование</w:t>
            </w:r>
            <w:r>
              <w:rPr>
                <w:rFonts w:ascii="Times New Roman" w:eastAsia="Times New Roman" w:hAnsi="Times New Roman" w:cs="Times New Roman"/>
                <w:sz w:val="24"/>
                <w:szCs w:val="24"/>
                <w:lang w:eastAsia="ru-RU"/>
              </w:rPr>
              <w:t>м</w:t>
            </w:r>
            <w:r w:rsidRPr="006F1DAE">
              <w:rPr>
                <w:rFonts w:ascii="Times New Roman" w:eastAsia="Times New Roman" w:hAnsi="Times New Roman" w:cs="Times New Roman"/>
                <w:sz w:val="24"/>
                <w:szCs w:val="24"/>
                <w:lang w:eastAsia="ru-RU"/>
              </w:rPr>
              <w:t xml:space="preserve"> спектров</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Единица измерения товара, количество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и количество согласно спецификации (Приложение №1) к проекту договора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3.</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за </w:t>
            </w:r>
            <w:proofErr w:type="spellStart"/>
            <w:r w:rsidRPr="00752050">
              <w:rPr>
                <w:rFonts w:ascii="Times New Roman" w:eastAsia="Times New Roman" w:hAnsi="Times New Roman" w:cs="Times New Roman"/>
                <w:sz w:val="24"/>
                <w:szCs w:val="24"/>
                <w:lang w:eastAsia="ru-RU"/>
              </w:rPr>
              <w:t>еденицу</w:t>
            </w:r>
            <w:proofErr w:type="spellEnd"/>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4.</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договора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6F1DAE" w:rsidP="00D24E92">
            <w:pPr>
              <w:spacing w:after="0" w:line="240" w:lineRule="auto"/>
              <w:jc w:val="both"/>
              <w:rPr>
                <w:rFonts w:ascii="Times New Roman" w:eastAsia="Times New Roman" w:hAnsi="Times New Roman" w:cs="Times New Roman"/>
                <w:sz w:val="24"/>
                <w:szCs w:val="24"/>
                <w:lang w:eastAsia="ru-RU"/>
              </w:rPr>
            </w:pPr>
            <w:r w:rsidRPr="006F1DAE">
              <w:rPr>
                <w:rFonts w:ascii="Times New Roman" w:eastAsia="Times New Roman" w:hAnsi="Times New Roman" w:cs="Times New Roman"/>
                <w:sz w:val="24"/>
                <w:szCs w:val="24"/>
                <w:lang w:eastAsia="ru-RU"/>
              </w:rPr>
              <w:t>2 120 790, 40 (два миллиона сто двадцать тысяч 790) рублей 40 копеек.</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5.</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Составляющие цены договора (расходы на перевозку, страхование, уплата таможенных пошлин, налогов и других обязательных платежей)</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437D4C">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Все расходы поставщика включены в цену </w:t>
            </w:r>
            <w:r w:rsidR="00437D4C">
              <w:rPr>
                <w:rFonts w:ascii="Times New Roman" w:eastAsia="Times New Roman" w:hAnsi="Times New Roman" w:cs="Times New Roman"/>
                <w:sz w:val="24"/>
                <w:szCs w:val="24"/>
                <w:lang w:eastAsia="ru-RU"/>
              </w:rPr>
              <w:t>товара</w:t>
            </w:r>
            <w:r w:rsidRPr="00752050">
              <w:rPr>
                <w:rFonts w:ascii="Times New Roman" w:eastAsia="Times New Roman" w:hAnsi="Times New Roman" w:cs="Times New Roman"/>
                <w:sz w:val="24"/>
                <w:szCs w:val="24"/>
                <w:lang w:eastAsia="ru-RU"/>
              </w:rPr>
              <w:t>.</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Сведения о валюте, используемой для формирования цены</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Рубли Российской Федерации.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Условия оплаты:</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оплат</w:t>
            </w:r>
            <w:proofErr w:type="gramStart"/>
            <w:r w:rsidRPr="00752050">
              <w:rPr>
                <w:rFonts w:ascii="Times New Roman" w:eastAsia="Times New Roman" w:hAnsi="Times New Roman" w:cs="Times New Roman"/>
                <w:sz w:val="24"/>
                <w:szCs w:val="24"/>
                <w:lang w:eastAsia="ru-RU"/>
              </w:rPr>
              <w:t>ы(</w:t>
            </w:r>
            <w:proofErr w:type="gramEnd"/>
            <w:r w:rsidRPr="00752050">
              <w:rPr>
                <w:rFonts w:ascii="Times New Roman" w:eastAsia="Times New Roman" w:hAnsi="Times New Roman" w:cs="Times New Roman"/>
                <w:sz w:val="24"/>
                <w:szCs w:val="24"/>
                <w:lang w:eastAsia="ru-RU"/>
              </w:rPr>
              <w:t>аванс, периодичность и др.)</w:t>
            </w:r>
          </w:p>
        </w:tc>
        <w:tc>
          <w:tcPr>
            <w:tcW w:w="4643" w:type="dxa"/>
            <w:tcBorders>
              <w:top w:val="single" w:sz="4" w:space="0" w:color="auto"/>
              <w:left w:val="single" w:sz="4" w:space="0" w:color="auto"/>
              <w:bottom w:val="single" w:sz="4" w:space="0" w:color="auto"/>
              <w:right w:val="single" w:sz="4" w:space="0" w:color="auto"/>
            </w:tcBorders>
          </w:tcPr>
          <w:p w:rsidR="006F1DAE" w:rsidRPr="006F1DAE" w:rsidRDefault="006F1DAE" w:rsidP="006F1DAE">
            <w:pPr>
              <w:spacing w:after="0" w:line="240" w:lineRule="auto"/>
              <w:jc w:val="both"/>
              <w:rPr>
                <w:rFonts w:ascii="Times New Roman" w:eastAsia="Times New Roman" w:hAnsi="Times New Roman" w:cs="Times New Roman"/>
                <w:sz w:val="24"/>
                <w:szCs w:val="24"/>
                <w:lang w:eastAsia="ru-RU"/>
              </w:rPr>
            </w:pPr>
            <w:r w:rsidRPr="006F1DAE">
              <w:rPr>
                <w:rFonts w:ascii="Times New Roman" w:eastAsia="Times New Roman" w:hAnsi="Times New Roman" w:cs="Times New Roman"/>
                <w:sz w:val="24"/>
                <w:szCs w:val="24"/>
                <w:lang w:eastAsia="ru-RU"/>
              </w:rPr>
              <w:t>аванс в размере 30 % от стоимости Договора после подписания Договора и получения счета на предоплату в течение 5 рабочих дней.</w:t>
            </w:r>
          </w:p>
          <w:p w:rsidR="00311B46" w:rsidRPr="00752050" w:rsidRDefault="006F1DAE" w:rsidP="006F1DAE">
            <w:pPr>
              <w:spacing w:after="0" w:line="240" w:lineRule="auto"/>
              <w:jc w:val="both"/>
              <w:rPr>
                <w:rFonts w:ascii="Times New Roman" w:eastAsia="Times New Roman" w:hAnsi="Times New Roman" w:cs="Times New Roman"/>
                <w:sz w:val="24"/>
                <w:szCs w:val="24"/>
                <w:lang w:eastAsia="ru-RU"/>
              </w:rPr>
            </w:pPr>
            <w:r w:rsidRPr="006F1DAE">
              <w:rPr>
                <w:rFonts w:ascii="Times New Roman" w:eastAsia="Times New Roman" w:hAnsi="Times New Roman" w:cs="Times New Roman"/>
                <w:sz w:val="24"/>
                <w:szCs w:val="24"/>
                <w:lang w:eastAsia="ru-RU"/>
              </w:rPr>
              <w:t>Окончательный расчет осуществляется с учетом предоставленного аванса в течение 14 рабочих дней с момента приемки Товара и подписания Акта выполненных работ (Приложение № 2)</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 поставки (начало, окончание, периодичность)</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4D05F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18 недель </w:t>
            </w:r>
            <w:proofErr w:type="gramStart"/>
            <w:r>
              <w:rPr>
                <w:rFonts w:ascii="Times New Roman" w:eastAsia="Times New Roman" w:hAnsi="Times New Roman" w:cs="Times New Roman"/>
                <w:sz w:val="24"/>
                <w:szCs w:val="24"/>
                <w:lang w:eastAsia="ru-RU"/>
              </w:rPr>
              <w:t>с даты подписания</w:t>
            </w:r>
            <w:proofErr w:type="gramEnd"/>
            <w:r>
              <w:rPr>
                <w:rFonts w:ascii="Times New Roman" w:eastAsia="Times New Roman" w:hAnsi="Times New Roman" w:cs="Times New Roman"/>
                <w:sz w:val="24"/>
                <w:szCs w:val="24"/>
                <w:lang w:eastAsia="ru-RU"/>
              </w:rPr>
              <w:t xml:space="preserve"> договора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Место дост</w:t>
            </w:r>
            <w:r w:rsidR="00525C6A">
              <w:rPr>
                <w:rFonts w:ascii="Times New Roman" w:eastAsia="Times New Roman" w:hAnsi="Times New Roman" w:cs="Times New Roman"/>
                <w:sz w:val="24"/>
                <w:szCs w:val="24"/>
                <w:lang w:eastAsia="ru-RU"/>
              </w:rPr>
              <w:t>авки товаров (фактический адрес</w:t>
            </w:r>
            <w:r w:rsidRPr="00752050">
              <w:rPr>
                <w:rFonts w:ascii="Times New Roman" w:eastAsia="Times New Roman" w:hAnsi="Times New Roman" w:cs="Times New Roman"/>
                <w:sz w:val="24"/>
                <w:szCs w:val="24"/>
                <w:lang w:eastAsia="ru-RU"/>
              </w:rPr>
              <w:t>) или место получения товаров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w:t>
            </w:r>
            <w:r w:rsidR="00437D4C">
              <w:rPr>
                <w:rFonts w:ascii="Times New Roman" w:eastAsia="Times New Roman" w:hAnsi="Times New Roman" w:cs="Times New Roman"/>
                <w:sz w:val="24"/>
                <w:szCs w:val="24"/>
                <w:lang w:eastAsia="ru-RU"/>
              </w:rPr>
              <w:t xml:space="preserve"> </w:t>
            </w:r>
            <w:r w:rsidRPr="00752050">
              <w:rPr>
                <w:rFonts w:ascii="Times New Roman" w:eastAsia="Times New Roman" w:hAnsi="Times New Roman" w:cs="Times New Roman"/>
                <w:sz w:val="24"/>
                <w:szCs w:val="24"/>
                <w:lang w:eastAsia="ru-RU"/>
              </w:rPr>
              <w:t>Мурманск, ул.</w:t>
            </w:r>
            <w:r w:rsidR="00437D4C">
              <w:rPr>
                <w:rFonts w:ascii="Times New Roman" w:eastAsia="Times New Roman" w:hAnsi="Times New Roman" w:cs="Times New Roman"/>
                <w:sz w:val="24"/>
                <w:szCs w:val="24"/>
                <w:lang w:eastAsia="ru-RU"/>
              </w:rPr>
              <w:t xml:space="preserve"> </w:t>
            </w:r>
            <w:proofErr w:type="spellStart"/>
            <w:r w:rsidRPr="00752050">
              <w:rPr>
                <w:rFonts w:ascii="Times New Roman" w:eastAsia="Times New Roman" w:hAnsi="Times New Roman" w:cs="Times New Roman"/>
                <w:sz w:val="24"/>
                <w:szCs w:val="24"/>
                <w:lang w:eastAsia="ru-RU"/>
              </w:rPr>
              <w:t>Книповича</w:t>
            </w:r>
            <w:proofErr w:type="spellEnd"/>
            <w:r w:rsidRPr="00752050">
              <w:rPr>
                <w:rFonts w:ascii="Times New Roman" w:eastAsia="Times New Roman" w:hAnsi="Times New Roman" w:cs="Times New Roman"/>
                <w:sz w:val="24"/>
                <w:szCs w:val="24"/>
                <w:lang w:eastAsia="ru-RU"/>
              </w:rPr>
              <w:t>, д.6</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доставки товаро</w:t>
            </w:r>
            <w:proofErr w:type="gramStart"/>
            <w:r w:rsidRPr="00752050">
              <w:rPr>
                <w:rFonts w:ascii="Times New Roman" w:eastAsia="Times New Roman" w:hAnsi="Times New Roman" w:cs="Times New Roman"/>
                <w:sz w:val="24"/>
                <w:szCs w:val="24"/>
                <w:lang w:eastAsia="ru-RU"/>
              </w:rPr>
              <w:t>в(</w:t>
            </w:r>
            <w:proofErr w:type="gramEnd"/>
            <w:r w:rsidRPr="00752050">
              <w:rPr>
                <w:rFonts w:ascii="Times New Roman" w:eastAsia="Times New Roman" w:hAnsi="Times New Roman" w:cs="Times New Roman"/>
                <w:sz w:val="24"/>
                <w:szCs w:val="24"/>
                <w:lang w:eastAsia="ru-RU"/>
              </w:rPr>
              <w:t>самовывоз, доставка собственными силами, перевозка)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Доставка товаров производится поставщиком.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Способ доставки (авиа, ж/д, авто, водный транспорт)</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Транспорт поставщика.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Момент перехода права собственности на товар и момент перехода риска случайной гибели</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Происходит в момент получения товара и подписания сторонами Товарно-транспортной накладной и накладной унифицированной формы ТОРГ-12.</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Технические характеристики товара </w:t>
            </w:r>
          </w:p>
        </w:tc>
        <w:tc>
          <w:tcPr>
            <w:tcW w:w="4643" w:type="dxa"/>
            <w:tcBorders>
              <w:top w:val="single" w:sz="4" w:space="0" w:color="auto"/>
              <w:left w:val="single" w:sz="4" w:space="0" w:color="auto"/>
              <w:bottom w:val="single" w:sz="4" w:space="0" w:color="auto"/>
              <w:right w:val="single" w:sz="4" w:space="0" w:color="auto"/>
            </w:tcBorders>
          </w:tcPr>
          <w:p w:rsidR="00311B46"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 должен соответствовать:</w:t>
            </w:r>
          </w:p>
          <w:p w:rsidR="00437D4C" w:rsidRDefault="00437D4C" w:rsidP="00437D4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количеству – согласно прилагаемой спецификации</w:t>
            </w:r>
          </w:p>
          <w:p w:rsidR="00437D4C" w:rsidRPr="00752050" w:rsidRDefault="00437D4C" w:rsidP="00437D4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качеству – согласно прилагаемой спецификации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Функциональные характеристики товара (потребительские свойства)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Соответствие товара своему прямому назначению согласно спецификации</w:t>
            </w:r>
            <w:r w:rsidR="00311B46" w:rsidRPr="00752050">
              <w:rPr>
                <w:rFonts w:ascii="Times New Roman" w:eastAsia="Times New Roman" w:hAnsi="Times New Roman" w:cs="Times New Roman"/>
                <w:sz w:val="24"/>
                <w:szCs w:val="24"/>
                <w:lang w:eastAsia="ru-RU"/>
              </w:rPr>
              <w:t>.</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Комплектность товара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Упаковка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Маркировка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Монтаж</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Товар поставляется в комплектности, согласно спецификации, в таре, исключающей повреждение товара при транспортировке, имеет маркировку, позволяющую идентифицировать товар на </w:t>
            </w:r>
            <w:r>
              <w:rPr>
                <w:rFonts w:ascii="Times New Roman" w:eastAsia="Times New Roman" w:hAnsi="Times New Roman" w:cs="Times New Roman"/>
                <w:sz w:val="24"/>
                <w:szCs w:val="24"/>
                <w:lang w:eastAsia="ru-RU"/>
              </w:rPr>
              <w:lastRenderedPageBreak/>
              <w:t>соответствие товару, указанному в спецификации.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lastRenderedPageBreak/>
              <w:t>16.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качеству и безопасности товар</w:t>
            </w:r>
            <w:proofErr w:type="gramStart"/>
            <w:r w:rsidRPr="00752050">
              <w:rPr>
                <w:rFonts w:ascii="Times New Roman" w:eastAsia="Times New Roman" w:hAnsi="Times New Roman" w:cs="Times New Roman"/>
                <w:sz w:val="24"/>
                <w:szCs w:val="24"/>
                <w:lang w:eastAsia="ru-RU"/>
              </w:rPr>
              <w:t>а(</w:t>
            </w:r>
            <w:proofErr w:type="gramEnd"/>
            <w:r w:rsidRPr="00752050">
              <w:rPr>
                <w:rFonts w:ascii="Times New Roman" w:eastAsia="Times New Roman" w:hAnsi="Times New Roman" w:cs="Times New Roman"/>
                <w:sz w:val="24"/>
                <w:szCs w:val="24"/>
                <w:lang w:eastAsia="ru-RU"/>
              </w:rPr>
              <w:t xml:space="preserve"> технические регламенты, ТУ, ГОСТ, СНиП, СанПиН)</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Дополнительные требования к товару</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Гарантия и техническое обслуживание</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Гарантия поставщика</w:t>
            </w:r>
            <w:r w:rsidR="006F1DAE">
              <w:rPr>
                <w:rFonts w:ascii="Times New Roman" w:eastAsia="Times New Roman" w:hAnsi="Times New Roman" w:cs="Times New Roman"/>
                <w:sz w:val="24"/>
                <w:szCs w:val="24"/>
                <w:lang w:eastAsia="ru-RU"/>
              </w:rPr>
              <w:t xml:space="preserve"> составляет 12 месяцев </w:t>
            </w:r>
            <w:proofErr w:type="gramStart"/>
            <w:r w:rsidR="006F1DAE">
              <w:rPr>
                <w:rFonts w:ascii="Times New Roman" w:eastAsia="Times New Roman" w:hAnsi="Times New Roman" w:cs="Times New Roman"/>
                <w:sz w:val="24"/>
                <w:szCs w:val="24"/>
                <w:lang w:eastAsia="ru-RU"/>
              </w:rPr>
              <w:t>с даты проведения</w:t>
            </w:r>
            <w:proofErr w:type="gramEnd"/>
            <w:r w:rsidR="006F1DAE">
              <w:rPr>
                <w:rFonts w:ascii="Times New Roman" w:eastAsia="Times New Roman" w:hAnsi="Times New Roman" w:cs="Times New Roman"/>
                <w:sz w:val="24"/>
                <w:szCs w:val="24"/>
                <w:lang w:eastAsia="ru-RU"/>
              </w:rPr>
              <w:t xml:space="preserve"> пуско-наладочных работ, по результатам которых подписывается акт выполненных работ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передаваемой с товаром документаци</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технические паспорта, инструкции по эксплуатации, сертификаты соответствия и иные документы</w:t>
            </w:r>
          </w:p>
        </w:tc>
        <w:tc>
          <w:tcPr>
            <w:tcW w:w="4643" w:type="dxa"/>
            <w:tcBorders>
              <w:top w:val="single" w:sz="4" w:space="0" w:color="auto"/>
              <w:left w:val="single" w:sz="4" w:space="0" w:color="auto"/>
              <w:bottom w:val="single" w:sz="4" w:space="0" w:color="auto"/>
              <w:right w:val="single" w:sz="4" w:space="0" w:color="auto"/>
            </w:tcBorders>
          </w:tcPr>
          <w:p w:rsidR="00311B46" w:rsidRDefault="006F1DAE"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Сертификат качества</w:t>
            </w:r>
          </w:p>
          <w:p w:rsidR="006F1DAE" w:rsidRPr="00752050" w:rsidRDefault="006F1DAE"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Руководство пользователя на английском и русском языках (электронная версия)</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и количество передаваемых с товаром расходных, крепежных и прочих материалов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Согласно </w:t>
            </w:r>
            <w:r w:rsidR="006F1DAE">
              <w:rPr>
                <w:rFonts w:ascii="Times New Roman" w:eastAsia="Times New Roman" w:hAnsi="Times New Roman" w:cs="Times New Roman"/>
                <w:sz w:val="24"/>
                <w:szCs w:val="24"/>
                <w:lang w:eastAsia="ru-RU"/>
              </w:rPr>
              <w:t xml:space="preserve">комплектации товара, указанной в </w:t>
            </w:r>
            <w:r w:rsidRPr="00752050">
              <w:rPr>
                <w:rFonts w:ascii="Times New Roman" w:eastAsia="Times New Roman" w:hAnsi="Times New Roman" w:cs="Times New Roman"/>
                <w:sz w:val="24"/>
                <w:szCs w:val="24"/>
                <w:lang w:eastAsia="ru-RU"/>
              </w:rPr>
              <w:t xml:space="preserve">спецификации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Требование к обучению персонала ПИНРО либо к приемке товара обученным специалистам</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6F1DAE"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Приглашение специалиста для установки, ввода в действие оборудования и обучение персонала работе на приборе</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Требования к сроку годности </w:t>
            </w:r>
            <w:proofErr w:type="gramStart"/>
            <w:r w:rsidRPr="00752050">
              <w:rPr>
                <w:rFonts w:ascii="Times New Roman" w:eastAsia="Times New Roman" w:hAnsi="Times New Roman" w:cs="Times New Roman"/>
                <w:sz w:val="24"/>
                <w:szCs w:val="24"/>
                <w:lang w:eastAsia="ru-RU"/>
              </w:rPr>
              <w:t>к</w:t>
            </w:r>
            <w:proofErr w:type="gramEnd"/>
            <w:r w:rsidRPr="00752050">
              <w:rPr>
                <w:rFonts w:ascii="Times New Roman" w:eastAsia="Times New Roman" w:hAnsi="Times New Roman" w:cs="Times New Roman"/>
                <w:sz w:val="24"/>
                <w:szCs w:val="24"/>
                <w:lang w:eastAsia="ru-RU"/>
              </w:rPr>
              <w:t xml:space="preserve">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w:t>
            </w:r>
            <w:proofErr w:type="gramStart"/>
            <w:r>
              <w:rPr>
                <w:rFonts w:ascii="Times New Roman" w:eastAsia="Times New Roman" w:hAnsi="Times New Roman" w:cs="Times New Roman"/>
                <w:sz w:val="24"/>
                <w:szCs w:val="24"/>
                <w:lang w:eastAsia="ru-RU"/>
              </w:rPr>
              <w:t>годности</w:t>
            </w:r>
            <w:proofErr w:type="gramEnd"/>
            <w:r>
              <w:rPr>
                <w:rFonts w:ascii="Times New Roman" w:eastAsia="Times New Roman" w:hAnsi="Times New Roman" w:cs="Times New Roman"/>
                <w:sz w:val="24"/>
                <w:szCs w:val="24"/>
                <w:lang w:eastAsia="ru-RU"/>
              </w:rPr>
              <w:t xml:space="preserve"> установленный производителем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условиям хранения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Хранение товара должно соответствовать нормам хранения для данной группы товаров.</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Необходимость обеспечения заявки или обеспечение договора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Критерии оценки заявки в процентах</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Цена договора (в случае аукциона или запроса цен критерий  цены составляет 100%)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1)Цена договора (не более 70%, за исключением аукциона и запроса цен);</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2)Качество товара, работы, услуг</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не более 70%);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3)Квалификация </w:t>
            </w:r>
            <w:proofErr w:type="spellStart"/>
            <w:r w:rsidRPr="00752050">
              <w:rPr>
                <w:rFonts w:ascii="Times New Roman" w:eastAsia="Times New Roman" w:hAnsi="Times New Roman" w:cs="Times New Roman"/>
                <w:sz w:val="24"/>
                <w:szCs w:val="24"/>
                <w:lang w:eastAsia="ru-RU"/>
              </w:rPr>
              <w:t>учасника</w:t>
            </w:r>
            <w:proofErr w:type="spellEnd"/>
            <w:r w:rsidRPr="00752050">
              <w:rPr>
                <w:rFonts w:ascii="Times New Roman" w:eastAsia="Times New Roman" w:hAnsi="Times New Roman" w:cs="Times New Roman"/>
                <w:sz w:val="24"/>
                <w:szCs w:val="24"/>
                <w:lang w:eastAsia="ru-RU"/>
              </w:rPr>
              <w:t xml:space="preserve"> закупк</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 xml:space="preserve"> наличие профессиональной и технической </w:t>
            </w:r>
            <w:proofErr w:type="spellStart"/>
            <w:r w:rsidRPr="00752050">
              <w:rPr>
                <w:rFonts w:ascii="Times New Roman" w:eastAsia="Times New Roman" w:hAnsi="Times New Roman" w:cs="Times New Roman"/>
                <w:sz w:val="24"/>
                <w:szCs w:val="24"/>
                <w:lang w:eastAsia="ru-RU"/>
              </w:rPr>
              <w:t>квалификаци</w:t>
            </w:r>
            <w:proofErr w:type="spellEnd"/>
            <w:r w:rsidRPr="00752050">
              <w:rPr>
                <w:rFonts w:ascii="Times New Roman" w:eastAsia="Times New Roman" w:hAnsi="Times New Roman" w:cs="Times New Roman"/>
                <w:sz w:val="24"/>
                <w:szCs w:val="24"/>
                <w:lang w:eastAsia="ru-RU"/>
              </w:rPr>
              <w:t>, трудовых и финансовых ресурсов, оборудования и других материальных ресурсов для исполнения Договора, опыта работы, деловой репутации.)(не более 70 %);</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4)Срок поставк</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выполнения работ, оказания услуг)(не более 50%);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5)Срок гарантии на товар (результат работ, услуг) (не более 30%);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6)Иные критерии, установленные в документации о закупке по решению комиссии (не более 20% каждый не более 50%)</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Цена договора </w:t>
            </w:r>
            <w:r w:rsidRPr="00752050">
              <w:rPr>
                <w:rFonts w:ascii="Times New Roman" w:eastAsia="Times New Roman" w:hAnsi="Times New Roman" w:cs="Times New Roman"/>
                <w:sz w:val="24"/>
                <w:szCs w:val="24"/>
                <w:lang w:eastAsia="ru-RU"/>
              </w:rPr>
              <w:t>100%</w:t>
            </w:r>
          </w:p>
        </w:tc>
      </w:tr>
    </w:tbl>
    <w:p w:rsidR="006F1DAE" w:rsidRPr="00BB0AC1" w:rsidRDefault="002103EE" w:rsidP="006F1DAE">
      <w:pPr>
        <w:ind w:firstLine="720"/>
        <w:jc w:val="center"/>
        <w:rPr>
          <w:rFonts w:ascii="Times New Roman CYR" w:hAnsi="Times New Roman CYR" w:cs="Times New Roman"/>
          <w:b/>
          <w:sz w:val="26"/>
          <w:szCs w:val="26"/>
        </w:rPr>
      </w:pPr>
      <w:r w:rsidRPr="00B976C0">
        <w:rPr>
          <w:rFonts w:ascii="Times New Roman" w:hAnsi="Times New Roman" w:cs="Times New Roman"/>
          <w:b/>
          <w:sz w:val="24"/>
          <w:szCs w:val="24"/>
        </w:rPr>
        <w:br w:type="page"/>
      </w:r>
      <w:r w:rsidR="006F1DAE" w:rsidRPr="00BB0AC1">
        <w:rPr>
          <w:rFonts w:ascii="Times New Roman CYR" w:hAnsi="Times New Roman CYR" w:cs="Times New Roman"/>
          <w:b/>
          <w:sz w:val="26"/>
          <w:szCs w:val="26"/>
        </w:rPr>
        <w:lastRenderedPageBreak/>
        <w:t>Договор поставки №____</w:t>
      </w:r>
    </w:p>
    <w:p w:rsidR="006F1DAE" w:rsidRPr="00BB0AC1" w:rsidRDefault="006F1DAE" w:rsidP="006F1DAE">
      <w:pPr>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г. Мурманск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«___»_________201</w:t>
      </w:r>
      <w:r>
        <w:rPr>
          <w:rFonts w:ascii="Times New Roman CYR" w:hAnsi="Times New Roman CYR" w:cs="Times New Roman"/>
          <w:sz w:val="26"/>
          <w:szCs w:val="26"/>
        </w:rPr>
        <w:t>4</w:t>
      </w:r>
      <w:r w:rsidRPr="00BB0AC1">
        <w:rPr>
          <w:rFonts w:ascii="Times New Roman CYR" w:hAnsi="Times New Roman CYR" w:cs="Times New Roman"/>
          <w:sz w:val="26"/>
          <w:szCs w:val="26"/>
        </w:rPr>
        <w:t xml:space="preserve">   г.</w:t>
      </w:r>
    </w:p>
    <w:p w:rsidR="006F1DAE" w:rsidRPr="00BB0AC1" w:rsidRDefault="006F1DAE" w:rsidP="006F1DAE">
      <w:pPr>
        <w:spacing w:line="240" w:lineRule="auto"/>
        <w:ind w:firstLine="720"/>
        <w:jc w:val="both"/>
        <w:rPr>
          <w:rFonts w:ascii="Times New Roman CYR" w:hAnsi="Times New Roman CYR" w:cs="Times New Roman"/>
          <w:sz w:val="26"/>
          <w:szCs w:val="26"/>
        </w:rPr>
      </w:pPr>
      <w:proofErr w:type="gramStart"/>
      <w:r w:rsidRPr="00BB0AC1">
        <w:rPr>
          <w:rFonts w:ascii="Times New Roman CYR" w:hAnsi="Times New Roman CYR"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BB0AC1">
        <w:rPr>
          <w:rFonts w:ascii="Times New Roman CYR" w:hAnsi="Times New Roman CYR" w:cs="Times New Roman"/>
          <w:b/>
          <w:sz w:val="26"/>
          <w:szCs w:val="26"/>
        </w:rPr>
        <w:t>Книповича</w:t>
      </w:r>
      <w:proofErr w:type="spellEnd"/>
      <w:r w:rsidRPr="00BB0AC1">
        <w:rPr>
          <w:rFonts w:ascii="Times New Roman CYR" w:hAnsi="Times New Roman CYR" w:cs="Times New Roman"/>
          <w:b/>
          <w:sz w:val="26"/>
          <w:szCs w:val="26"/>
        </w:rPr>
        <w:t>” (ФГУП «ПИНРО»)</w:t>
      </w:r>
      <w:r w:rsidRPr="00BB0AC1">
        <w:rPr>
          <w:rFonts w:ascii="Times New Roman CYR" w:hAnsi="Times New Roman CYR" w:cs="Times New Roman"/>
          <w:sz w:val="26"/>
          <w:szCs w:val="26"/>
        </w:rPr>
        <w:t xml:space="preserve">, именуемое в </w:t>
      </w:r>
      <w:r w:rsidRPr="00BB0AC1">
        <w:rPr>
          <w:rFonts w:ascii="Times New Roman CYR" w:hAnsi="Times New Roman CYR" w:cs="Times New Roman"/>
          <w:bCs/>
          <w:sz w:val="26"/>
          <w:szCs w:val="26"/>
        </w:rPr>
        <w:t xml:space="preserve">дальнейшем "Покупатель", в лице директора института </w:t>
      </w:r>
      <w:proofErr w:type="spellStart"/>
      <w:r w:rsidRPr="00BB0AC1">
        <w:rPr>
          <w:rFonts w:ascii="Times New Roman CYR" w:hAnsi="Times New Roman CYR" w:cs="Times New Roman"/>
          <w:bCs/>
          <w:sz w:val="26"/>
          <w:szCs w:val="26"/>
        </w:rPr>
        <w:t>Древетняк</w:t>
      </w:r>
      <w:r>
        <w:rPr>
          <w:rFonts w:ascii="Times New Roman CYR" w:hAnsi="Times New Roman CYR" w:cs="Times New Roman"/>
          <w:bCs/>
          <w:sz w:val="26"/>
          <w:szCs w:val="26"/>
        </w:rPr>
        <w:t>а</w:t>
      </w:r>
      <w:proofErr w:type="spellEnd"/>
      <w:r w:rsidRPr="00BB0AC1">
        <w:rPr>
          <w:rFonts w:ascii="Times New Roman CYR" w:hAnsi="Times New Roman CYR" w:cs="Times New Roman"/>
          <w:bCs/>
          <w:sz w:val="26"/>
          <w:szCs w:val="26"/>
        </w:rPr>
        <w:t xml:space="preserve"> К.В., действующего на основании Устава,</w:t>
      </w:r>
      <w:r w:rsidRPr="00BB0AC1">
        <w:rPr>
          <w:rFonts w:ascii="Times New Roman CYR" w:hAnsi="Times New Roman CYR" w:cs="Times New Roman"/>
          <w:sz w:val="26"/>
          <w:szCs w:val="26"/>
        </w:rPr>
        <w:t xml:space="preserve"> с одной стороны, и ______  </w:t>
      </w:r>
      <w:r w:rsidRPr="00BB0AC1">
        <w:rPr>
          <w:rFonts w:ascii="Times New Roman CYR" w:hAnsi="Times New Roman CYR" w:cs="Times New Roman"/>
          <w:b/>
          <w:sz w:val="26"/>
          <w:szCs w:val="26"/>
        </w:rPr>
        <w:t xml:space="preserve">____________________________________________, </w:t>
      </w:r>
      <w:r w:rsidRPr="00BB0AC1">
        <w:rPr>
          <w:rFonts w:ascii="Times New Roman CYR" w:hAnsi="Times New Roman CYR" w:cs="Times New Roman"/>
          <w:sz w:val="26"/>
          <w:szCs w:val="26"/>
        </w:rPr>
        <w:t>именуемое в дальнейшем</w:t>
      </w:r>
      <w:r w:rsidRPr="00BB0AC1">
        <w:rPr>
          <w:rFonts w:ascii="Times New Roman CYR" w:hAnsi="Times New Roman CYR" w:cs="Times New Roman"/>
          <w:b/>
          <w:sz w:val="26"/>
          <w:szCs w:val="26"/>
        </w:rPr>
        <w:t xml:space="preserve"> </w:t>
      </w:r>
      <w:r w:rsidRPr="00BB0AC1">
        <w:rPr>
          <w:rFonts w:ascii="Times New Roman CYR" w:hAnsi="Times New Roman CYR"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CYR" w:hAnsi="Times New Roman CYR" w:cs="Times New Roman"/>
          <w:sz w:val="26"/>
          <w:szCs w:val="26"/>
        </w:rPr>
        <w:t>С</w:t>
      </w:r>
      <w:r w:rsidRPr="00BB0AC1">
        <w:rPr>
          <w:rFonts w:ascii="Times New Roman CYR" w:hAnsi="Times New Roman CYR" w:cs="Times New Roman"/>
          <w:sz w:val="26"/>
          <w:szCs w:val="26"/>
        </w:rPr>
        <w:t>тороны», на основании Протокола рассмотрения комиссии по размещению заказов</w:t>
      </w:r>
      <w:proofErr w:type="gramEnd"/>
      <w:r w:rsidRPr="00BB0AC1">
        <w:rPr>
          <w:rFonts w:ascii="Times New Roman CYR" w:hAnsi="Times New Roman CYR" w:cs="Times New Roman"/>
          <w:sz w:val="26"/>
          <w:szCs w:val="26"/>
        </w:rPr>
        <w:t xml:space="preserve"> №____ </w:t>
      </w:r>
      <w:proofErr w:type="gramStart"/>
      <w:r w:rsidRPr="00BB0AC1">
        <w:rPr>
          <w:rFonts w:ascii="Times New Roman CYR" w:hAnsi="Times New Roman CYR" w:cs="Times New Roman"/>
          <w:sz w:val="26"/>
          <w:szCs w:val="26"/>
        </w:rPr>
        <w:t>от</w:t>
      </w:r>
      <w:proofErr w:type="gramEnd"/>
      <w:r w:rsidRPr="00BB0AC1">
        <w:rPr>
          <w:rFonts w:ascii="Times New Roman CYR" w:hAnsi="Times New Roman CYR" w:cs="Times New Roman"/>
          <w:sz w:val="26"/>
          <w:szCs w:val="26"/>
        </w:rPr>
        <w:t xml:space="preserve"> ___________</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заключили настоящий Договор о нижеследующем:</w:t>
      </w:r>
    </w:p>
    <w:p w:rsidR="006F1DAE" w:rsidRPr="00BB0AC1" w:rsidRDefault="006F1DAE" w:rsidP="006F1DAE">
      <w:pPr>
        <w:spacing w:line="240" w:lineRule="auto"/>
        <w:ind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1. Предмет договора</w:t>
      </w:r>
    </w:p>
    <w:p w:rsidR="006F1DAE" w:rsidRPr="007C333E" w:rsidRDefault="006F1DAE" w:rsidP="006F1DAE">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Поставщик обязуется поставить </w:t>
      </w:r>
      <w:r>
        <w:rPr>
          <w:rFonts w:ascii="Times New Roman CYR" w:hAnsi="Times New Roman CYR" w:cs="Times New Roman"/>
          <w:sz w:val="26"/>
          <w:szCs w:val="26"/>
        </w:rPr>
        <w:t>Покупателю инфракрасный спектрофотометр с Фурье преобразованием спектров</w:t>
      </w:r>
      <w:r>
        <w:rPr>
          <w:rFonts w:ascii="Times New Roman CYR" w:hAnsi="Times New Roman CYR" w:cs="Times New Roman"/>
        </w:rPr>
        <w:t xml:space="preserve"> </w:t>
      </w:r>
      <w:r w:rsidRPr="00BB0AC1">
        <w:rPr>
          <w:rFonts w:ascii="Times New Roman CYR" w:hAnsi="Times New Roman CYR" w:cs="Times New Roman"/>
          <w:sz w:val="26"/>
          <w:szCs w:val="26"/>
        </w:rPr>
        <w:t>(далее Товар)</w:t>
      </w:r>
      <w:r>
        <w:rPr>
          <w:rFonts w:ascii="Times New Roman CYR" w:hAnsi="Times New Roman CYR" w:cs="Times New Roman"/>
          <w:sz w:val="26"/>
          <w:szCs w:val="26"/>
        </w:rPr>
        <w:t xml:space="preserve">, а также выполнить работы </w:t>
      </w:r>
      <w:r w:rsidRPr="00826614">
        <w:rPr>
          <w:rFonts w:ascii="Times New Roman CYR" w:hAnsi="Times New Roman CYR" w:cs="Times New Roman"/>
          <w:sz w:val="26"/>
          <w:szCs w:val="26"/>
        </w:rPr>
        <w:t>по подключению, настройке Товара</w:t>
      </w:r>
      <w:r>
        <w:rPr>
          <w:rFonts w:ascii="Times New Roman CYR" w:hAnsi="Times New Roman CYR" w:cs="Times New Roman"/>
          <w:sz w:val="26"/>
          <w:szCs w:val="26"/>
        </w:rPr>
        <w:t>, провести</w:t>
      </w:r>
      <w:r w:rsidRPr="00826614">
        <w:t xml:space="preserve"> </w:t>
      </w:r>
      <w:r w:rsidRPr="00826614">
        <w:rPr>
          <w:rFonts w:ascii="Times New Roman CYR" w:hAnsi="Times New Roman CYR" w:cs="Times New Roman"/>
          <w:sz w:val="26"/>
          <w:szCs w:val="26"/>
        </w:rPr>
        <w:t xml:space="preserve">инструктаж персонала по пользованию </w:t>
      </w:r>
      <w:r>
        <w:rPr>
          <w:rFonts w:ascii="Times New Roman CYR" w:hAnsi="Times New Roman CYR" w:cs="Times New Roman"/>
          <w:sz w:val="26"/>
          <w:szCs w:val="26"/>
        </w:rPr>
        <w:t>Т</w:t>
      </w:r>
      <w:r w:rsidRPr="00826614">
        <w:rPr>
          <w:rFonts w:ascii="Times New Roman CYR" w:hAnsi="Times New Roman CYR" w:cs="Times New Roman"/>
          <w:sz w:val="26"/>
          <w:szCs w:val="26"/>
        </w:rPr>
        <w:t xml:space="preserve">оваром, </w:t>
      </w:r>
      <w:r>
        <w:rPr>
          <w:rFonts w:ascii="Times New Roman CYR" w:hAnsi="Times New Roman CYR" w:cs="Times New Roman"/>
          <w:sz w:val="26"/>
          <w:szCs w:val="26"/>
        </w:rPr>
        <w:t xml:space="preserve">обеспечить </w:t>
      </w:r>
      <w:r w:rsidRPr="00826614">
        <w:rPr>
          <w:rFonts w:ascii="Times New Roman CYR" w:hAnsi="Times New Roman CYR" w:cs="Times New Roman"/>
          <w:sz w:val="26"/>
          <w:szCs w:val="26"/>
        </w:rPr>
        <w:t>выезд сервисного инженера для проведения указанных работ и обучение персонала</w:t>
      </w:r>
      <w:r>
        <w:rPr>
          <w:rFonts w:ascii="Times New Roman CYR" w:hAnsi="Times New Roman CYR" w:cs="Times New Roman"/>
          <w:sz w:val="26"/>
          <w:szCs w:val="26"/>
        </w:rPr>
        <w:t xml:space="preserve">, а Покупатель </w:t>
      </w:r>
      <w:proofErr w:type="gramStart"/>
      <w:r>
        <w:rPr>
          <w:rFonts w:ascii="Times New Roman CYR" w:hAnsi="Times New Roman CYR" w:cs="Times New Roman"/>
          <w:sz w:val="26"/>
          <w:szCs w:val="26"/>
        </w:rPr>
        <w:t>принять</w:t>
      </w:r>
      <w:r w:rsidRPr="00BB0AC1">
        <w:rPr>
          <w:rFonts w:ascii="Times New Roman CYR" w:hAnsi="Times New Roman CYR" w:cs="Times New Roman"/>
          <w:sz w:val="26"/>
          <w:szCs w:val="26"/>
        </w:rPr>
        <w:t xml:space="preserve"> и опла</w:t>
      </w:r>
      <w:r>
        <w:rPr>
          <w:rFonts w:ascii="Times New Roman CYR" w:hAnsi="Times New Roman CYR" w:cs="Times New Roman"/>
          <w:sz w:val="26"/>
          <w:szCs w:val="26"/>
        </w:rPr>
        <w:t>тить</w:t>
      </w:r>
      <w:proofErr w:type="gramEnd"/>
      <w:r>
        <w:rPr>
          <w:rFonts w:ascii="Times New Roman CYR" w:hAnsi="Times New Roman CYR" w:cs="Times New Roman"/>
          <w:sz w:val="26"/>
          <w:szCs w:val="26"/>
        </w:rPr>
        <w:t xml:space="preserve"> Товар и выполненные работы.</w:t>
      </w:r>
    </w:p>
    <w:p w:rsidR="006F1DAE" w:rsidRPr="0065268E" w:rsidRDefault="006F1DAE" w:rsidP="006F1DAE">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Наименование,</w:t>
      </w:r>
      <w:r>
        <w:rPr>
          <w:rFonts w:ascii="Times New Roman CYR" w:hAnsi="Times New Roman CYR" w:cs="Times New Roman"/>
          <w:sz w:val="26"/>
          <w:szCs w:val="26"/>
        </w:rPr>
        <w:t xml:space="preserve"> ассортимент, комплектность, общее количество,</w:t>
      </w:r>
      <w:r w:rsidRPr="00BB0AC1">
        <w:rPr>
          <w:rFonts w:ascii="Times New Roman CYR" w:hAnsi="Times New Roman CYR" w:cs="Times New Roman"/>
          <w:sz w:val="26"/>
          <w:szCs w:val="26"/>
        </w:rPr>
        <w:t xml:space="preserve"> стоимость Товара, поставляемого по настоящему догово</w:t>
      </w:r>
      <w:r>
        <w:rPr>
          <w:rFonts w:ascii="Times New Roman CYR" w:hAnsi="Times New Roman CYR" w:cs="Times New Roman"/>
          <w:sz w:val="26"/>
          <w:szCs w:val="26"/>
        </w:rPr>
        <w:t>ру, объем и стоимость выполненных работ указываются в Спецификации</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(Приложение №1)</w:t>
      </w:r>
      <w:r w:rsidRPr="0065268E">
        <w:rPr>
          <w:rFonts w:ascii="Times New Roman CYR" w:hAnsi="Times New Roman CYR" w:cs="Times New Roman"/>
          <w:sz w:val="26"/>
          <w:szCs w:val="26"/>
        </w:rPr>
        <w:t>, которая является неотъемлемой частью настоящего договора</w:t>
      </w:r>
      <w:r>
        <w:rPr>
          <w:rFonts w:ascii="Times New Roman CYR" w:hAnsi="Times New Roman CYR" w:cs="Times New Roman"/>
          <w:sz w:val="26"/>
          <w:szCs w:val="26"/>
        </w:rPr>
        <w:t>.</w:t>
      </w:r>
      <w:r w:rsidRPr="0065268E">
        <w:rPr>
          <w:rFonts w:ascii="Times New Roman CYR" w:hAnsi="Times New Roman CYR" w:cs="Times New Roman"/>
          <w:sz w:val="26"/>
          <w:szCs w:val="26"/>
        </w:rPr>
        <w:t xml:space="preserve"> </w:t>
      </w:r>
    </w:p>
    <w:p w:rsidR="006F1DAE" w:rsidRPr="00CA5F94" w:rsidRDefault="006F1DAE" w:rsidP="006F1DAE">
      <w:pPr>
        <w:numPr>
          <w:ilvl w:val="0"/>
          <w:numId w:val="16"/>
        </w:numPr>
        <w:spacing w:after="0" w:line="240" w:lineRule="auto"/>
        <w:ind w:left="0" w:firstLine="0"/>
        <w:jc w:val="both"/>
        <w:rPr>
          <w:rFonts w:ascii="Times New Roman" w:hAnsi="Times New Roman" w:cs="Times New Roman"/>
          <w:color w:val="FF0000"/>
          <w:sz w:val="26"/>
          <w:szCs w:val="26"/>
        </w:rPr>
      </w:pPr>
      <w:r w:rsidRPr="00E64AF9">
        <w:rPr>
          <w:rFonts w:ascii="Times New Roman" w:hAnsi="Times New Roman" w:cs="Times New Roman"/>
          <w:sz w:val="26"/>
          <w:szCs w:val="26"/>
        </w:rPr>
        <w:t>Поставка Товара осуществляется в соответствии со Спецификацией</w:t>
      </w:r>
      <w:r w:rsidRPr="00E64AF9">
        <w:t xml:space="preserve"> </w:t>
      </w:r>
      <w:proofErr w:type="gramStart"/>
      <w:r w:rsidRPr="00E64AF9">
        <w:rPr>
          <w:rFonts w:ascii="Times New Roman" w:hAnsi="Times New Roman" w:cs="Times New Roman"/>
          <w:sz w:val="26"/>
          <w:szCs w:val="26"/>
        </w:rPr>
        <w:t>в место поставки</w:t>
      </w:r>
      <w:proofErr w:type="gramEnd"/>
      <w:r w:rsidRPr="00E64AF9">
        <w:rPr>
          <w:rFonts w:ascii="Times New Roman" w:hAnsi="Times New Roman" w:cs="Times New Roman"/>
          <w:sz w:val="26"/>
          <w:szCs w:val="26"/>
        </w:rPr>
        <w:t xml:space="preserve">: г. Мурманск, ул. </w:t>
      </w:r>
      <w:proofErr w:type="spellStart"/>
      <w:r w:rsidRPr="00E64AF9">
        <w:rPr>
          <w:rFonts w:ascii="Times New Roman" w:hAnsi="Times New Roman" w:cs="Times New Roman"/>
          <w:sz w:val="26"/>
          <w:szCs w:val="26"/>
        </w:rPr>
        <w:t>Книповича</w:t>
      </w:r>
      <w:proofErr w:type="spellEnd"/>
      <w:r w:rsidRPr="00E64AF9">
        <w:rPr>
          <w:rFonts w:ascii="Times New Roman" w:hAnsi="Times New Roman" w:cs="Times New Roman"/>
          <w:sz w:val="26"/>
          <w:szCs w:val="26"/>
        </w:rPr>
        <w:t>, д.6</w:t>
      </w:r>
      <w:r>
        <w:rPr>
          <w:rFonts w:ascii="Times New Roman" w:hAnsi="Times New Roman" w:cs="Times New Roman"/>
          <w:sz w:val="26"/>
          <w:szCs w:val="26"/>
        </w:rPr>
        <w:t>, основной склад ФГУП «ПИНРО».</w:t>
      </w:r>
    </w:p>
    <w:p w:rsidR="006F1DAE" w:rsidRPr="00A57EB0" w:rsidRDefault="006F1DAE" w:rsidP="006F1DAE">
      <w:pPr>
        <w:numPr>
          <w:ilvl w:val="0"/>
          <w:numId w:val="16"/>
        </w:numPr>
        <w:spacing w:after="0" w:line="240" w:lineRule="auto"/>
        <w:ind w:left="0" w:firstLine="1"/>
        <w:jc w:val="both"/>
        <w:rPr>
          <w:rFonts w:ascii="Times New Roman" w:hAnsi="Times New Roman" w:cs="Times New Roman"/>
          <w:color w:val="FF0000"/>
          <w:sz w:val="26"/>
          <w:szCs w:val="26"/>
        </w:rPr>
      </w:pPr>
      <w:r w:rsidRPr="00CA5F94">
        <w:rPr>
          <w:rFonts w:ascii="Times New Roman CYR" w:hAnsi="Times New Roman CYR" w:cs="Times New Roman"/>
          <w:sz w:val="26"/>
          <w:szCs w:val="26"/>
        </w:rPr>
        <w:t>Поставка осуществляется согласно комплектности Товара, указанного в Спецификации (Приложение №1</w:t>
      </w:r>
      <w:r>
        <w:rPr>
          <w:rFonts w:ascii="Times New Roman CYR" w:hAnsi="Times New Roman CYR" w:cs="Times New Roman"/>
          <w:sz w:val="26"/>
          <w:szCs w:val="26"/>
        </w:rPr>
        <w:t>).</w:t>
      </w:r>
    </w:p>
    <w:p w:rsidR="006F1DAE" w:rsidRPr="00BB0AC1" w:rsidRDefault="006F1DAE" w:rsidP="006F1DAE">
      <w:pPr>
        <w:numPr>
          <w:ilvl w:val="0"/>
          <w:numId w:val="16"/>
        </w:numPr>
        <w:tabs>
          <w:tab w:val="left" w:pos="2835"/>
        </w:tabs>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Настоящим Поставщик гарантирует, что Товар является новым, принадлежит ему на праве собственности, не является предметом залога, под арестом не состоит, свободен от прав третьих лиц.</w:t>
      </w:r>
    </w:p>
    <w:p w:rsidR="006F1DAE" w:rsidRPr="00BB0AC1" w:rsidRDefault="006F1DAE" w:rsidP="006F1DAE">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2. Условия поставки. Качество продукции</w:t>
      </w:r>
      <w:r>
        <w:rPr>
          <w:rFonts w:ascii="Times New Roman CYR" w:hAnsi="Times New Roman CYR" w:cs="Times New Roman"/>
          <w:b/>
          <w:sz w:val="26"/>
          <w:szCs w:val="26"/>
        </w:rPr>
        <w:t>, работ</w:t>
      </w:r>
    </w:p>
    <w:p w:rsidR="006F1DAE" w:rsidRDefault="006F1DAE" w:rsidP="006F1DAE">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 xml:space="preserve">Поставщик обязуется поставить Покупателю Товар </w:t>
      </w:r>
      <w:r>
        <w:rPr>
          <w:rFonts w:ascii="Times New Roman CYR" w:hAnsi="Times New Roman CYR" w:cs="Times New Roman"/>
          <w:sz w:val="26"/>
          <w:szCs w:val="26"/>
        </w:rPr>
        <w:t>в течение 18 (восемнадцати) недель с момента подписания настоящего Договора</w:t>
      </w:r>
      <w:r w:rsidRPr="00E64AF9">
        <w:rPr>
          <w:rFonts w:ascii="Times New Roman CYR" w:hAnsi="Times New Roman CYR" w:cs="Times New Roman"/>
          <w:sz w:val="26"/>
          <w:szCs w:val="26"/>
        </w:rPr>
        <w:t xml:space="preserve">. </w:t>
      </w:r>
    </w:p>
    <w:p w:rsidR="006F1DAE" w:rsidRPr="00E64AF9" w:rsidRDefault="006F1DAE" w:rsidP="006F1DAE">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Факт и дата передачи (поставки) Товара удостоверяется Товарно-транспортной накладной, подписанной уполномоченными представителями обеих Сторон при приемке Товара.</w:t>
      </w:r>
    </w:p>
    <w:p w:rsidR="006F1DAE" w:rsidRPr="00BB0AC1" w:rsidRDefault="006F1DAE" w:rsidP="006F1DAE">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Доставка Товара до места поставки производится Поставщиком своими силами и за свой счет.</w:t>
      </w:r>
    </w:p>
    <w:p w:rsidR="006F1DAE" w:rsidRPr="00BB0AC1" w:rsidRDefault="006F1DAE" w:rsidP="006F1DAE">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Тара и упаковка Товара должны обеспечивать его сохранность при хранении и транспортировке.</w:t>
      </w:r>
    </w:p>
    <w:p w:rsidR="006F1DAE" w:rsidRDefault="006F1DAE" w:rsidP="006F1DAE">
      <w:pPr>
        <w:numPr>
          <w:ilvl w:val="1"/>
          <w:numId w:val="17"/>
        </w:numPr>
        <w:spacing w:after="0" w:line="240" w:lineRule="auto"/>
        <w:ind w:left="0" w:firstLine="0"/>
        <w:jc w:val="both"/>
        <w:rPr>
          <w:rFonts w:ascii="Times New Roman CYR" w:hAnsi="Times New Roman CYR" w:cs="Times New Roman"/>
          <w:sz w:val="26"/>
          <w:szCs w:val="26"/>
        </w:rPr>
      </w:pPr>
      <w:r w:rsidRPr="003D61FC">
        <w:rPr>
          <w:rFonts w:ascii="Times New Roman CYR" w:hAnsi="Times New Roman CYR" w:cs="Times New Roman"/>
          <w:sz w:val="26"/>
          <w:szCs w:val="26"/>
        </w:rPr>
        <w:t>Качество Товара должно соответствовать техническим условиям производителя. Поставщик подтверждает качество Товара сертификатами соответствия производителя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6"/>
          <w:szCs w:val="26"/>
        </w:rPr>
        <w:t>у</w:t>
      </w:r>
      <w:r w:rsidRPr="003D61FC">
        <w:rPr>
          <w:rFonts w:ascii="Times New Roman CYR" w:hAnsi="Times New Roman CYR" w:cs="Times New Roman"/>
          <w:sz w:val="26"/>
          <w:szCs w:val="26"/>
        </w:rPr>
        <w:t xml:space="preserve"> завода</w:t>
      </w:r>
      <w:r>
        <w:rPr>
          <w:rFonts w:ascii="Times New Roman CYR" w:hAnsi="Times New Roman CYR" w:cs="Times New Roman"/>
          <w:sz w:val="26"/>
          <w:szCs w:val="26"/>
        </w:rPr>
        <w:t xml:space="preserve"> </w:t>
      </w:r>
      <w:r w:rsidRPr="003D61FC">
        <w:rPr>
          <w:rFonts w:ascii="Times New Roman CYR" w:hAnsi="Times New Roman CYR" w:cs="Times New Roman"/>
          <w:sz w:val="26"/>
          <w:szCs w:val="26"/>
        </w:rPr>
        <w:t xml:space="preserve">изготовителя исчисляется </w:t>
      </w:r>
      <w:proofErr w:type="gramStart"/>
      <w:r w:rsidRPr="003D61FC">
        <w:rPr>
          <w:rFonts w:ascii="Times New Roman CYR" w:hAnsi="Times New Roman CYR" w:cs="Times New Roman"/>
          <w:sz w:val="26"/>
          <w:szCs w:val="26"/>
        </w:rPr>
        <w:t>с даты подписания</w:t>
      </w:r>
      <w:proofErr w:type="gramEnd"/>
      <w:r w:rsidRPr="003D61FC">
        <w:rPr>
          <w:rFonts w:ascii="Times New Roman CYR" w:hAnsi="Times New Roman CYR" w:cs="Times New Roman"/>
          <w:sz w:val="26"/>
          <w:szCs w:val="26"/>
        </w:rPr>
        <w:t xml:space="preserve"> сторонами товарной накладной формы ТОРГ-12.</w:t>
      </w:r>
    </w:p>
    <w:p w:rsidR="006F1DAE" w:rsidRPr="003D61FC" w:rsidRDefault="006F1DAE" w:rsidP="006F1DAE">
      <w:pPr>
        <w:numPr>
          <w:ilvl w:val="1"/>
          <w:numId w:val="17"/>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Подключение и настройка</w:t>
      </w:r>
      <w:r w:rsidRPr="001C575E">
        <w:rPr>
          <w:rFonts w:ascii="Times New Roman CYR" w:hAnsi="Times New Roman CYR" w:cs="Times New Roman"/>
          <w:sz w:val="26"/>
          <w:szCs w:val="26"/>
        </w:rPr>
        <w:t xml:space="preserve"> Товара и тестовые испытания осуществляются в </w:t>
      </w:r>
      <w:r>
        <w:rPr>
          <w:rFonts w:ascii="Times New Roman CYR" w:hAnsi="Times New Roman CYR" w:cs="Times New Roman"/>
          <w:sz w:val="26"/>
          <w:szCs w:val="26"/>
        </w:rPr>
        <w:t xml:space="preserve">течение 2 (двух) рабочих дней с момента приемки Товара по качеству в </w:t>
      </w:r>
      <w:r w:rsidRPr="001C575E">
        <w:rPr>
          <w:rFonts w:ascii="Times New Roman CYR" w:hAnsi="Times New Roman CYR" w:cs="Times New Roman"/>
          <w:sz w:val="26"/>
          <w:szCs w:val="26"/>
        </w:rPr>
        <w:t xml:space="preserve">полном соответствии с </w:t>
      </w:r>
      <w:r w:rsidRPr="001C575E">
        <w:rPr>
          <w:rFonts w:ascii="Times New Roman CYR" w:hAnsi="Times New Roman CYR" w:cs="Times New Roman"/>
          <w:sz w:val="26"/>
          <w:szCs w:val="26"/>
        </w:rPr>
        <w:lastRenderedPageBreak/>
        <w:t>нормативами, инструкциями и другими документами, регламентирующими производство данных работ</w:t>
      </w:r>
      <w:r>
        <w:rPr>
          <w:rFonts w:ascii="Times New Roman CYR" w:hAnsi="Times New Roman CYR" w:cs="Times New Roman"/>
          <w:sz w:val="26"/>
          <w:szCs w:val="26"/>
        </w:rPr>
        <w:t>.</w:t>
      </w:r>
    </w:p>
    <w:p w:rsidR="006F1DAE" w:rsidRDefault="006F1DAE" w:rsidP="006F1DAE">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Переход права собственности на Товар от Поставщика к Покупателю происходит в </w:t>
      </w:r>
      <w:r>
        <w:rPr>
          <w:rFonts w:ascii="Times New Roman CYR" w:hAnsi="Times New Roman CYR" w:cs="Times New Roman"/>
          <w:sz w:val="26"/>
          <w:szCs w:val="26"/>
        </w:rPr>
        <w:t xml:space="preserve">после приемки Товара по качеству и подписания </w:t>
      </w:r>
      <w:r w:rsidRPr="00BB0AC1">
        <w:rPr>
          <w:rFonts w:ascii="Times New Roman CYR" w:hAnsi="Times New Roman CYR" w:cs="Times New Roman"/>
          <w:sz w:val="26"/>
          <w:szCs w:val="26"/>
        </w:rPr>
        <w:t>накладной унифицированной формы ТОРГ-12</w:t>
      </w:r>
      <w:r>
        <w:rPr>
          <w:rFonts w:ascii="Times New Roman CYR" w:hAnsi="Times New Roman CYR" w:cs="Times New Roman"/>
          <w:sz w:val="26"/>
          <w:szCs w:val="26"/>
        </w:rPr>
        <w:t>.</w:t>
      </w:r>
    </w:p>
    <w:p w:rsidR="006F1DAE" w:rsidRPr="00BB0AC1" w:rsidRDefault="006F1DAE" w:rsidP="006F1DAE">
      <w:pPr>
        <w:spacing w:after="0" w:line="240" w:lineRule="auto"/>
        <w:jc w:val="both"/>
        <w:rPr>
          <w:rFonts w:ascii="Times New Roman CYR" w:hAnsi="Times New Roman CYR" w:cs="Times New Roman"/>
          <w:sz w:val="26"/>
          <w:szCs w:val="26"/>
        </w:rPr>
      </w:pPr>
    </w:p>
    <w:p w:rsidR="006F1DAE" w:rsidRPr="00BB0AC1" w:rsidRDefault="006F1DAE" w:rsidP="006F1DAE">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3. Права и обязанности сторон</w:t>
      </w:r>
    </w:p>
    <w:p w:rsidR="006F1DAE" w:rsidRPr="00BB0AC1" w:rsidRDefault="006F1DAE" w:rsidP="006F1DAE">
      <w:pPr>
        <w:numPr>
          <w:ilvl w:val="1"/>
          <w:numId w:val="18"/>
        </w:num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u w:val="single"/>
        </w:rPr>
        <w:t>Поставщик обязуется:</w:t>
      </w:r>
    </w:p>
    <w:p w:rsidR="006F1DAE" w:rsidRPr="009A79A4" w:rsidRDefault="006F1DAE" w:rsidP="006F1DAE">
      <w:pPr>
        <w:pStyle w:val="a3"/>
        <w:numPr>
          <w:ilvl w:val="2"/>
          <w:numId w:val="18"/>
        </w:numPr>
        <w:spacing w:line="240" w:lineRule="auto"/>
        <w:jc w:val="both"/>
        <w:rPr>
          <w:rFonts w:ascii="Times New Roman CYR" w:hAnsi="Times New Roman CYR"/>
          <w:sz w:val="26"/>
          <w:szCs w:val="26"/>
        </w:rPr>
      </w:pPr>
      <w:r w:rsidRPr="009A79A4">
        <w:rPr>
          <w:rFonts w:ascii="Times New Roman CYR" w:hAnsi="Times New Roman CYR"/>
          <w:sz w:val="26"/>
          <w:szCs w:val="26"/>
        </w:rPr>
        <w:t>Поставить Товар в соответствии с условиями настоящего Договора.</w:t>
      </w:r>
    </w:p>
    <w:p w:rsidR="006F1DAE" w:rsidRPr="009A79A4" w:rsidRDefault="006F1DAE" w:rsidP="006F1DAE">
      <w:pPr>
        <w:pStyle w:val="a3"/>
        <w:numPr>
          <w:ilvl w:val="2"/>
          <w:numId w:val="18"/>
        </w:numPr>
        <w:spacing w:after="0" w:line="240" w:lineRule="auto"/>
        <w:ind w:left="0" w:firstLine="0"/>
        <w:jc w:val="both"/>
        <w:rPr>
          <w:rFonts w:ascii="Times New Roman CYR" w:hAnsi="Times New Roman CYR"/>
          <w:sz w:val="26"/>
          <w:szCs w:val="26"/>
        </w:rPr>
      </w:pPr>
      <w:r>
        <w:rPr>
          <w:rFonts w:ascii="Times New Roman CYR" w:hAnsi="Times New Roman CYR"/>
          <w:sz w:val="26"/>
          <w:szCs w:val="26"/>
        </w:rPr>
        <w:t>Выполнить</w:t>
      </w:r>
      <w:r w:rsidRPr="009A79A4">
        <w:rPr>
          <w:rFonts w:ascii="Times New Roman CYR" w:hAnsi="Times New Roman CYR"/>
          <w:sz w:val="26"/>
          <w:szCs w:val="26"/>
        </w:rPr>
        <w:t xml:space="preserve"> работы по подключению, настройке Товара, инструктаж персонала по пользованию товаром, выезд сервисного инженера для проведения указанных работ и обучение персонала</w:t>
      </w:r>
      <w:r>
        <w:rPr>
          <w:rFonts w:ascii="Times New Roman CYR" w:hAnsi="Times New Roman CYR"/>
          <w:sz w:val="26"/>
          <w:szCs w:val="26"/>
        </w:rPr>
        <w:t>.</w:t>
      </w:r>
    </w:p>
    <w:p w:rsidR="006F1DAE" w:rsidRPr="00BB0AC1" w:rsidRDefault="006F1DAE" w:rsidP="006F1DAE">
      <w:pPr>
        <w:spacing w:after="0" w:line="240" w:lineRule="auto"/>
        <w:jc w:val="both"/>
        <w:rPr>
          <w:rFonts w:ascii="Times New Roman CYR" w:hAnsi="Times New Roman CYR" w:cs="Times New Roman"/>
          <w:sz w:val="26"/>
          <w:szCs w:val="26"/>
        </w:rPr>
      </w:pPr>
      <w:r w:rsidRPr="00BB0AC1">
        <w:rPr>
          <w:rFonts w:ascii="Times New Roman CYR" w:hAnsi="Times New Roman CYR" w:cs="Times New Roman"/>
          <w:sz w:val="26"/>
          <w:szCs w:val="26"/>
        </w:rPr>
        <w:t>3.1.</w:t>
      </w:r>
      <w:r>
        <w:rPr>
          <w:rFonts w:ascii="Times New Roman CYR" w:hAnsi="Times New Roman CYR" w:cs="Times New Roman"/>
          <w:sz w:val="26"/>
          <w:szCs w:val="26"/>
        </w:rPr>
        <w:t>3</w:t>
      </w:r>
      <w:r w:rsidRPr="00BB0AC1">
        <w:rPr>
          <w:rFonts w:ascii="Times New Roman CYR" w:hAnsi="Times New Roman CYR" w:cs="Times New Roman"/>
          <w:sz w:val="26"/>
          <w:szCs w:val="26"/>
        </w:rPr>
        <w:t xml:space="preserve">. Осуществлять </w:t>
      </w:r>
      <w:proofErr w:type="gramStart"/>
      <w:r w:rsidRPr="00BB0AC1">
        <w:rPr>
          <w:rFonts w:ascii="Times New Roman CYR" w:hAnsi="Times New Roman CYR" w:cs="Times New Roman"/>
          <w:sz w:val="26"/>
          <w:szCs w:val="26"/>
        </w:rPr>
        <w:t xml:space="preserve">контроль </w:t>
      </w:r>
      <w:r>
        <w:rPr>
          <w:rFonts w:ascii="Times New Roman CYR" w:hAnsi="Times New Roman CYR" w:cs="Times New Roman"/>
          <w:sz w:val="26"/>
          <w:szCs w:val="26"/>
        </w:rPr>
        <w:t>за</w:t>
      </w:r>
      <w:proofErr w:type="gramEnd"/>
      <w:r w:rsidRPr="00BB0AC1">
        <w:rPr>
          <w:rFonts w:ascii="Times New Roman CYR" w:hAnsi="Times New Roman CYR" w:cs="Times New Roman"/>
          <w:sz w:val="26"/>
          <w:szCs w:val="26"/>
        </w:rPr>
        <w:t xml:space="preserve"> надлежащим качеством поставляемого Товара.</w:t>
      </w:r>
    </w:p>
    <w:p w:rsidR="006F1DAE" w:rsidRPr="00BB0AC1" w:rsidRDefault="006F1DAE" w:rsidP="006F1DAE">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3.2.</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Покупатель обязуется:</w:t>
      </w:r>
    </w:p>
    <w:p w:rsidR="006F1DAE" w:rsidRPr="00BB0AC1" w:rsidRDefault="006F1DAE" w:rsidP="006F1DAE">
      <w:pPr>
        <w:numPr>
          <w:ilvl w:val="2"/>
          <w:numId w:val="19"/>
        </w:numPr>
        <w:spacing w:after="0" w:line="240" w:lineRule="auto"/>
        <w:jc w:val="both"/>
        <w:rPr>
          <w:rFonts w:ascii="Times New Roman CYR" w:hAnsi="Times New Roman CYR" w:cs="Times New Roman"/>
          <w:sz w:val="26"/>
          <w:szCs w:val="26"/>
        </w:rPr>
      </w:pPr>
      <w:proofErr w:type="gramStart"/>
      <w:r w:rsidRPr="00BB0AC1">
        <w:rPr>
          <w:rFonts w:ascii="Times New Roman CYR" w:hAnsi="Times New Roman CYR" w:cs="Times New Roman"/>
          <w:sz w:val="26"/>
          <w:szCs w:val="26"/>
        </w:rPr>
        <w:t>Принять и оплатить</w:t>
      </w:r>
      <w:proofErr w:type="gramEnd"/>
      <w:r w:rsidRPr="00BB0AC1">
        <w:rPr>
          <w:rFonts w:ascii="Times New Roman CYR" w:hAnsi="Times New Roman CYR" w:cs="Times New Roman"/>
          <w:sz w:val="26"/>
          <w:szCs w:val="26"/>
        </w:rPr>
        <w:t xml:space="preserve"> Товар в соответствии с условиями настоящего Договора.</w:t>
      </w:r>
    </w:p>
    <w:p w:rsidR="006F1DAE" w:rsidRPr="00BB0AC1" w:rsidRDefault="006F1DAE" w:rsidP="006F1DAE">
      <w:pPr>
        <w:numPr>
          <w:ilvl w:val="2"/>
          <w:numId w:val="19"/>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6F1DAE" w:rsidRPr="00BB0AC1" w:rsidRDefault="006F1DAE" w:rsidP="006F1DAE">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 xml:space="preserve"> 3.3.</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 xml:space="preserve">Покупатель вправе: </w:t>
      </w:r>
    </w:p>
    <w:p w:rsidR="006F1DAE" w:rsidRDefault="006F1DAE" w:rsidP="006F1DAE">
      <w:pPr>
        <w:spacing w:line="240" w:lineRule="auto"/>
        <w:jc w:val="both"/>
        <w:rPr>
          <w:rFonts w:ascii="Times New Roman CYR" w:hAnsi="Times New Roman CYR" w:cs="Times New Roman"/>
          <w:sz w:val="26"/>
          <w:szCs w:val="26"/>
        </w:rPr>
      </w:pPr>
      <w:r>
        <w:rPr>
          <w:rFonts w:ascii="Times New Roman CYR" w:hAnsi="Times New Roman CYR" w:cs="Times New Roman"/>
          <w:sz w:val="26"/>
          <w:szCs w:val="26"/>
        </w:rPr>
        <w:t xml:space="preserve"> </w:t>
      </w:r>
      <w:r w:rsidRPr="00BB0AC1">
        <w:rPr>
          <w:rFonts w:ascii="Times New Roman CYR" w:hAnsi="Times New Roman CYR" w:cs="Times New Roman"/>
          <w:sz w:val="26"/>
          <w:szCs w:val="26"/>
        </w:rPr>
        <w:t xml:space="preserve">3.3.1. Отказаться от принятия Товара, срок поставки которого просрочен, уведомив об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этом Поставщика.</w:t>
      </w:r>
    </w:p>
    <w:p w:rsidR="006F1DAE" w:rsidRPr="00BB0AC1" w:rsidRDefault="006F1DAE" w:rsidP="006F1DAE">
      <w:pPr>
        <w:numPr>
          <w:ilvl w:val="0"/>
          <w:numId w:val="20"/>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Порядок приемки продукции</w:t>
      </w:r>
      <w:r>
        <w:rPr>
          <w:rFonts w:ascii="Times New Roman CYR" w:hAnsi="Times New Roman CYR" w:cs="Times New Roman"/>
          <w:b/>
          <w:sz w:val="26"/>
          <w:szCs w:val="26"/>
        </w:rPr>
        <w:t>, работ</w:t>
      </w:r>
    </w:p>
    <w:p w:rsidR="006F1DAE"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6F1DAE"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7D333B">
        <w:rPr>
          <w:rFonts w:ascii="Times New Roman CYR" w:hAnsi="Times New Roman CYR" w:cs="Times New Roman"/>
          <w:sz w:val="26"/>
          <w:szCs w:val="26"/>
        </w:rPr>
        <w:t>Приемка Товара по количеству отгрузочных (тарных) мест происходит в момент получения Товара на складе Покупателя</w:t>
      </w:r>
      <w:r>
        <w:rPr>
          <w:rFonts w:ascii="Times New Roman CYR" w:hAnsi="Times New Roman CYR" w:cs="Times New Roman"/>
          <w:sz w:val="26"/>
          <w:szCs w:val="26"/>
        </w:rPr>
        <w:t xml:space="preserve">. </w:t>
      </w:r>
    </w:p>
    <w:p w:rsidR="006F1DAE"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7D333B">
        <w:rPr>
          <w:rFonts w:ascii="Times New Roman CYR" w:hAnsi="Times New Roman CYR" w:cs="Times New Roman"/>
          <w:sz w:val="26"/>
          <w:szCs w:val="26"/>
        </w:rPr>
        <w:t>Вскрытие отгрузочных (тарных) мест и приемка Товара по качеству происходит в присутствии сервисного инженера в течение 14 рабочих дней с момента поступления на склад Покупателя</w:t>
      </w:r>
      <w:r>
        <w:rPr>
          <w:rFonts w:ascii="Times New Roman CYR" w:hAnsi="Times New Roman CYR" w:cs="Times New Roman"/>
          <w:sz w:val="26"/>
          <w:szCs w:val="26"/>
        </w:rPr>
        <w:t>.</w:t>
      </w:r>
    </w:p>
    <w:p w:rsidR="006F1DAE" w:rsidRPr="00BB0AC1"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7D333B">
        <w:rPr>
          <w:rFonts w:ascii="Times New Roman CYR" w:hAnsi="Times New Roman CYR" w:cs="Times New Roman"/>
          <w:sz w:val="26"/>
          <w:szCs w:val="26"/>
        </w:rPr>
        <w:t>По окончании приемки Товара по п.4.2 Стороны подписывают товарно-транспортную накладную</w:t>
      </w:r>
      <w:r>
        <w:rPr>
          <w:rFonts w:ascii="Times New Roman CYR" w:hAnsi="Times New Roman CYR" w:cs="Times New Roman"/>
          <w:sz w:val="26"/>
          <w:szCs w:val="26"/>
        </w:rPr>
        <w:t>.</w:t>
      </w:r>
    </w:p>
    <w:p w:rsidR="006F1DAE" w:rsidRPr="00BB0AC1"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7D333B">
        <w:rPr>
          <w:rFonts w:ascii="Times New Roman CYR" w:hAnsi="Times New Roman CYR" w:cs="Times New Roman"/>
          <w:sz w:val="26"/>
          <w:szCs w:val="26"/>
        </w:rPr>
        <w:t>По окончании приемки Товара по п.4.3 Стороны подписывают товарную накладную ТОРГ-12</w:t>
      </w:r>
      <w:r w:rsidRPr="00BB0AC1">
        <w:rPr>
          <w:rFonts w:ascii="Times New Roman CYR" w:hAnsi="Times New Roman CYR" w:cs="Times New Roman"/>
          <w:sz w:val="26"/>
          <w:szCs w:val="26"/>
        </w:rPr>
        <w:t>.</w:t>
      </w:r>
    </w:p>
    <w:p w:rsidR="006F1DAE" w:rsidRPr="00BB0AC1"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6F1DAE" w:rsidRPr="00BB0AC1" w:rsidRDefault="006F1DAE" w:rsidP="006F1DAE">
      <w:pPr>
        <w:spacing w:after="0" w:line="240" w:lineRule="auto"/>
        <w:ind w:firstLine="36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w:t>
      </w:r>
      <w:r w:rsidRPr="00BB0AC1">
        <w:rPr>
          <w:rFonts w:ascii="Times New Roman CYR" w:hAnsi="Times New Roman CYR" w:cs="Times New Roman"/>
          <w:sz w:val="26"/>
          <w:szCs w:val="26"/>
        </w:rPr>
        <w:lastRenderedPageBreak/>
        <w:t>хранения Поставщик обязан оплатить Покупателю стоимость хранения (утилизации), обратной доставки Поставщику и иные расходы</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связанные с таким Товаром.</w:t>
      </w:r>
    </w:p>
    <w:p w:rsidR="006F1DAE" w:rsidRPr="00BB0AC1"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6F1DAE" w:rsidRPr="00BB0AC1"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6F1DAE"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6F1DAE" w:rsidRPr="00BB0AC1" w:rsidRDefault="006F1DAE" w:rsidP="006F1DAE">
      <w:pPr>
        <w:numPr>
          <w:ilvl w:val="1"/>
          <w:numId w:val="21"/>
        </w:numPr>
        <w:spacing w:after="0" w:line="240" w:lineRule="auto"/>
        <w:ind w:left="0" w:firstLine="0"/>
        <w:jc w:val="both"/>
        <w:rPr>
          <w:rFonts w:ascii="Times New Roman CYR" w:hAnsi="Times New Roman CYR" w:cs="Times New Roman"/>
          <w:sz w:val="26"/>
          <w:szCs w:val="26"/>
        </w:rPr>
      </w:pPr>
      <w:r w:rsidRPr="001C575E">
        <w:rPr>
          <w:rFonts w:ascii="Times New Roman CYR" w:hAnsi="Times New Roman CYR" w:cs="Times New Roman"/>
          <w:sz w:val="26"/>
          <w:szCs w:val="26"/>
        </w:rPr>
        <w:t xml:space="preserve">Приемка работ по </w:t>
      </w:r>
      <w:r>
        <w:rPr>
          <w:rFonts w:ascii="Times New Roman CYR" w:hAnsi="Times New Roman CYR" w:cs="Times New Roman"/>
          <w:sz w:val="26"/>
          <w:szCs w:val="26"/>
        </w:rPr>
        <w:t>подключению и настройке Товара</w:t>
      </w:r>
      <w:r w:rsidRPr="001C575E">
        <w:rPr>
          <w:rFonts w:ascii="Times New Roman CYR" w:hAnsi="Times New Roman CYR" w:cs="Times New Roman"/>
          <w:sz w:val="26"/>
          <w:szCs w:val="26"/>
        </w:rPr>
        <w:t xml:space="preserve"> осуществляется по их окончании представителями Поставщика и </w:t>
      </w:r>
      <w:r>
        <w:rPr>
          <w:rFonts w:ascii="Times New Roman CYR" w:hAnsi="Times New Roman CYR" w:cs="Times New Roman"/>
          <w:sz w:val="26"/>
          <w:szCs w:val="26"/>
        </w:rPr>
        <w:t>Покупателя</w:t>
      </w:r>
      <w:r w:rsidRPr="001C575E">
        <w:rPr>
          <w:rFonts w:ascii="Times New Roman CYR" w:hAnsi="Times New Roman CYR" w:cs="Times New Roman"/>
          <w:sz w:val="26"/>
          <w:szCs w:val="26"/>
        </w:rPr>
        <w:t xml:space="preserve"> в соответствии с нормативами, инструкциями и другими документами, регламентирующими производство данных работ в месте нахождения </w:t>
      </w:r>
      <w:r>
        <w:rPr>
          <w:rFonts w:ascii="Times New Roman CYR" w:hAnsi="Times New Roman CYR" w:cs="Times New Roman"/>
          <w:sz w:val="26"/>
          <w:szCs w:val="26"/>
        </w:rPr>
        <w:t>Покупателя.</w:t>
      </w:r>
    </w:p>
    <w:p w:rsidR="006F1DAE" w:rsidRPr="00BB0AC1" w:rsidRDefault="006F1DAE" w:rsidP="006F1DAE">
      <w:pPr>
        <w:spacing w:after="0" w:line="240" w:lineRule="auto"/>
        <w:jc w:val="both"/>
        <w:rPr>
          <w:rFonts w:ascii="Times New Roman CYR" w:hAnsi="Times New Roman CYR" w:cs="Times New Roman"/>
          <w:sz w:val="26"/>
          <w:szCs w:val="26"/>
        </w:rPr>
      </w:pPr>
    </w:p>
    <w:p w:rsidR="006F1DAE" w:rsidRPr="00BB0AC1" w:rsidRDefault="006F1DAE" w:rsidP="006F1DAE">
      <w:pPr>
        <w:numPr>
          <w:ilvl w:val="0"/>
          <w:numId w:val="12"/>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Стоимость договора и порядок расчетов</w:t>
      </w:r>
    </w:p>
    <w:p w:rsidR="006F1DAE" w:rsidRDefault="006F1DAE" w:rsidP="006F1DA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Товар </w:t>
      </w:r>
      <w:r>
        <w:rPr>
          <w:rFonts w:ascii="Times New Roman CYR" w:hAnsi="Times New Roman CYR" w:cs="Times New Roman"/>
          <w:sz w:val="26"/>
          <w:szCs w:val="26"/>
        </w:rPr>
        <w:t xml:space="preserve">и работы </w:t>
      </w:r>
      <w:r w:rsidRPr="00BB0AC1">
        <w:rPr>
          <w:rFonts w:ascii="Times New Roman CYR" w:hAnsi="Times New Roman CYR" w:cs="Times New Roman"/>
          <w:sz w:val="26"/>
          <w:szCs w:val="26"/>
        </w:rPr>
        <w:t xml:space="preserve">оплачивается Покупателем по ценам, указанным в Спецификации (Приложение №1). Цена Товара является фиксированной, изменению не </w:t>
      </w:r>
      <w:proofErr w:type="gramStart"/>
      <w:r w:rsidRPr="00BB0AC1">
        <w:rPr>
          <w:rFonts w:ascii="Times New Roman CYR" w:hAnsi="Times New Roman CYR" w:cs="Times New Roman"/>
          <w:sz w:val="26"/>
          <w:szCs w:val="26"/>
        </w:rPr>
        <w:t>подлежит и включает</w:t>
      </w:r>
      <w:proofErr w:type="gramEnd"/>
      <w:r w:rsidRPr="00BB0AC1">
        <w:rPr>
          <w:rFonts w:ascii="Times New Roman CYR" w:hAnsi="Times New Roman CYR" w:cs="Times New Roman"/>
          <w:sz w:val="26"/>
          <w:szCs w:val="26"/>
        </w:rPr>
        <w:t xml:space="preserve"> в себя доставку Товара, </w:t>
      </w:r>
      <w:r w:rsidRPr="00557798">
        <w:rPr>
          <w:rFonts w:ascii="Times New Roman CYR" w:hAnsi="Times New Roman CYR" w:cs="Times New Roman"/>
          <w:sz w:val="26"/>
          <w:szCs w:val="26"/>
        </w:rPr>
        <w:t>работы по подключению, настройке Товара, инструктаж персонала по пользованию товаром, выезд сервисного инженера для проведения указанных работ и обучение персонала</w:t>
      </w:r>
      <w:r>
        <w:rPr>
          <w:rFonts w:ascii="Times New Roman CYR" w:hAnsi="Times New Roman CYR" w:cs="Times New Roman"/>
          <w:sz w:val="26"/>
          <w:szCs w:val="26"/>
        </w:rPr>
        <w:t>,</w:t>
      </w:r>
      <w:r w:rsidRPr="00557798">
        <w:rPr>
          <w:rFonts w:ascii="Times New Roman CYR" w:hAnsi="Times New Roman CYR" w:cs="Times New Roman"/>
          <w:sz w:val="26"/>
          <w:szCs w:val="26"/>
        </w:rPr>
        <w:t xml:space="preserve"> </w:t>
      </w:r>
      <w:r w:rsidRPr="00BB0AC1">
        <w:rPr>
          <w:rFonts w:ascii="Times New Roman CYR" w:hAnsi="Times New Roman CYR" w:cs="Times New Roman"/>
          <w:sz w:val="26"/>
          <w:szCs w:val="26"/>
        </w:rPr>
        <w:t>таможенные пошлины, сборы и иные сопутствующие расходы Поставщика.</w:t>
      </w:r>
    </w:p>
    <w:p w:rsidR="006F1DAE" w:rsidRDefault="006F1DAE" w:rsidP="006F1DAE">
      <w:pPr>
        <w:numPr>
          <w:ilvl w:val="1"/>
          <w:numId w:val="22"/>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Покупатель перечисляет на расчетный счет Поставщика аванс в размере 30 % от стоимости Договора после подписания Договора и получения счета на предоплату в течение 5 рабочих дней.</w:t>
      </w:r>
    </w:p>
    <w:p w:rsidR="006F1DAE" w:rsidRPr="00BB0AC1" w:rsidRDefault="006F1DAE" w:rsidP="006F1DAE">
      <w:pPr>
        <w:numPr>
          <w:ilvl w:val="1"/>
          <w:numId w:val="22"/>
        </w:numPr>
        <w:spacing w:after="0" w:line="240" w:lineRule="auto"/>
        <w:ind w:left="0" w:firstLine="0"/>
        <w:jc w:val="both"/>
        <w:rPr>
          <w:rFonts w:ascii="Times New Roman CYR" w:hAnsi="Times New Roman CYR" w:cs="Times New Roman"/>
          <w:sz w:val="26"/>
          <w:szCs w:val="26"/>
        </w:rPr>
      </w:pPr>
      <w:r w:rsidRPr="00C407EC">
        <w:rPr>
          <w:rFonts w:ascii="Times New Roman CYR" w:hAnsi="Times New Roman CYR" w:cs="Times New Roman"/>
          <w:sz w:val="26"/>
          <w:szCs w:val="26"/>
        </w:rPr>
        <w:t>Окончательный расчет</w:t>
      </w:r>
      <w:r>
        <w:rPr>
          <w:rFonts w:ascii="Times New Roman CYR" w:hAnsi="Times New Roman CYR" w:cs="Times New Roman"/>
          <w:sz w:val="26"/>
          <w:szCs w:val="26"/>
        </w:rPr>
        <w:t xml:space="preserve"> осуществляется </w:t>
      </w:r>
      <w:r w:rsidRPr="00C407EC">
        <w:rPr>
          <w:rFonts w:ascii="Times New Roman CYR" w:hAnsi="Times New Roman CYR" w:cs="Times New Roman"/>
          <w:sz w:val="26"/>
          <w:szCs w:val="26"/>
        </w:rPr>
        <w:t>с учетом предоставленного аванса</w:t>
      </w:r>
      <w:r>
        <w:rPr>
          <w:rFonts w:ascii="Times New Roman CYR" w:hAnsi="Times New Roman CYR" w:cs="Times New Roman"/>
          <w:sz w:val="26"/>
          <w:szCs w:val="26"/>
        </w:rPr>
        <w:t xml:space="preserve"> в течение 14 рабочих дней с момента приемки Товара и подписания Акта выполненных работ (Приложение № 2).</w:t>
      </w:r>
    </w:p>
    <w:p w:rsidR="006F1DAE" w:rsidRPr="00BB0AC1" w:rsidRDefault="006F1DAE" w:rsidP="006F1DA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Основанием для расчетов между Поставщиком и Покупателем являются выставленные Поставщиком на основании подписанных Покупателем накладных ТОРГ-12, счета-фактуры</w:t>
      </w:r>
      <w:r>
        <w:rPr>
          <w:rFonts w:ascii="Times New Roman CYR" w:hAnsi="Times New Roman CYR" w:cs="Times New Roman"/>
          <w:sz w:val="26"/>
          <w:szCs w:val="26"/>
        </w:rPr>
        <w:t xml:space="preserve"> и акта выполненных работ (Приложение № 2)</w:t>
      </w:r>
      <w:r w:rsidRPr="00BB0AC1">
        <w:rPr>
          <w:rFonts w:ascii="Times New Roman CYR" w:hAnsi="Times New Roman CYR" w:cs="Times New Roman"/>
          <w:sz w:val="26"/>
          <w:szCs w:val="26"/>
        </w:rPr>
        <w:t>.</w:t>
      </w:r>
    </w:p>
    <w:p w:rsidR="006F1DAE" w:rsidRDefault="006F1DAE" w:rsidP="006F1DA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Обязательства  Покупателя по оплате </w:t>
      </w:r>
      <w:proofErr w:type="spellStart"/>
      <w:r w:rsidRPr="00BB0AC1">
        <w:rPr>
          <w:rFonts w:ascii="Times New Roman CYR" w:hAnsi="Times New Roman CYR" w:cs="Times New Roman"/>
          <w:sz w:val="26"/>
          <w:szCs w:val="26"/>
        </w:rPr>
        <w:t>Това</w:t>
      </w:r>
      <w:proofErr w:type="spellEnd"/>
    </w:p>
    <w:p w:rsidR="006F1DAE" w:rsidRPr="00BB0AC1" w:rsidRDefault="006F1DAE" w:rsidP="006F1DAE">
      <w:pPr>
        <w:numPr>
          <w:ilvl w:val="1"/>
          <w:numId w:val="22"/>
        </w:numPr>
        <w:spacing w:after="0" w:line="240" w:lineRule="auto"/>
        <w:ind w:left="0" w:firstLine="0"/>
        <w:jc w:val="both"/>
        <w:rPr>
          <w:rFonts w:ascii="Times New Roman CYR" w:hAnsi="Times New Roman CYR" w:cs="Times New Roman"/>
          <w:sz w:val="26"/>
          <w:szCs w:val="26"/>
        </w:rPr>
      </w:pPr>
      <w:proofErr w:type="spellStart"/>
      <w:r w:rsidRPr="00BB0AC1">
        <w:rPr>
          <w:rFonts w:ascii="Times New Roman CYR" w:hAnsi="Times New Roman CYR" w:cs="Times New Roman"/>
          <w:sz w:val="26"/>
          <w:szCs w:val="26"/>
        </w:rPr>
        <w:t>ра</w:t>
      </w:r>
      <w:proofErr w:type="spellEnd"/>
      <w:r w:rsidRPr="00BB0AC1">
        <w:rPr>
          <w:rFonts w:ascii="Times New Roman CYR" w:hAnsi="Times New Roman CYR" w:cs="Times New Roman"/>
          <w:sz w:val="26"/>
          <w:szCs w:val="26"/>
        </w:rPr>
        <w:t xml:space="preserve"> считаются выполненными с момента списания денежных средств с его расчетного счета.</w:t>
      </w:r>
    </w:p>
    <w:p w:rsidR="006F1DAE" w:rsidRPr="00BB0AC1" w:rsidRDefault="006F1DAE" w:rsidP="006F1DA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Общая стоимость Товара</w:t>
      </w:r>
      <w:r>
        <w:rPr>
          <w:rFonts w:ascii="Times New Roman CYR" w:hAnsi="Times New Roman CYR" w:cs="Times New Roman"/>
          <w:sz w:val="26"/>
          <w:szCs w:val="26"/>
        </w:rPr>
        <w:t xml:space="preserve"> и работ </w:t>
      </w:r>
      <w:r w:rsidRPr="00BB0AC1">
        <w:rPr>
          <w:rFonts w:ascii="Times New Roman CYR" w:hAnsi="Times New Roman CYR" w:cs="Times New Roman"/>
          <w:sz w:val="26"/>
          <w:szCs w:val="26"/>
        </w:rPr>
        <w:t>по настоящему договору составляет</w:t>
      </w:r>
      <w:proofErr w:type="gramStart"/>
      <w:r w:rsidRPr="00BB0AC1">
        <w:rPr>
          <w:rFonts w:ascii="Times New Roman CYR" w:hAnsi="Times New Roman CYR" w:cs="Times New Roman"/>
          <w:sz w:val="26"/>
          <w:szCs w:val="26"/>
        </w:rPr>
        <w:t xml:space="preserve"> ____________</w:t>
      </w:r>
      <w:r>
        <w:rPr>
          <w:rFonts w:ascii="Times New Roman CYR" w:hAnsi="Times New Roman CYR" w:cs="Times New Roman"/>
          <w:sz w:val="26"/>
          <w:szCs w:val="26"/>
        </w:rPr>
        <w:t>___ (__________________)</w:t>
      </w:r>
      <w:r w:rsidRPr="00BB0AC1">
        <w:rPr>
          <w:rFonts w:ascii="Times New Roman CYR" w:hAnsi="Times New Roman CYR" w:cs="Times New Roman"/>
          <w:sz w:val="26"/>
          <w:szCs w:val="26"/>
        </w:rPr>
        <w:t xml:space="preserve"> </w:t>
      </w:r>
      <w:proofErr w:type="gramEnd"/>
      <w:r w:rsidRPr="00BB0AC1">
        <w:rPr>
          <w:rFonts w:ascii="Times New Roman CYR" w:hAnsi="Times New Roman CYR" w:cs="Times New Roman"/>
          <w:sz w:val="26"/>
          <w:szCs w:val="26"/>
        </w:rPr>
        <w:t xml:space="preserve">рублей </w:t>
      </w:r>
      <w:r>
        <w:rPr>
          <w:rFonts w:ascii="Times New Roman CYR" w:hAnsi="Times New Roman CYR" w:cs="Times New Roman"/>
          <w:sz w:val="26"/>
          <w:szCs w:val="26"/>
        </w:rPr>
        <w:t>__</w:t>
      </w:r>
      <w:r w:rsidRPr="00BB0AC1">
        <w:rPr>
          <w:rFonts w:ascii="Times New Roman CYR" w:hAnsi="Times New Roman CYR" w:cs="Times New Roman"/>
          <w:sz w:val="26"/>
          <w:szCs w:val="26"/>
        </w:rPr>
        <w:t xml:space="preserve"> копеек, в т. ч. НДС ________________.</w:t>
      </w:r>
    </w:p>
    <w:p w:rsidR="006F1DAE" w:rsidRPr="00BB0AC1" w:rsidRDefault="006F1DAE" w:rsidP="006F1DAE">
      <w:pPr>
        <w:spacing w:after="0" w:line="240" w:lineRule="auto"/>
        <w:jc w:val="both"/>
        <w:rPr>
          <w:rFonts w:ascii="Times New Roman CYR" w:hAnsi="Times New Roman CYR" w:cs="Times New Roman"/>
          <w:sz w:val="26"/>
          <w:szCs w:val="26"/>
        </w:rPr>
      </w:pPr>
    </w:p>
    <w:p w:rsidR="006F1DAE" w:rsidRPr="00BB0AC1" w:rsidRDefault="006F1DAE" w:rsidP="006F1DAE">
      <w:pPr>
        <w:numPr>
          <w:ilvl w:val="0"/>
          <w:numId w:val="23"/>
        </w:numPr>
        <w:spacing w:after="0" w:line="240" w:lineRule="auto"/>
        <w:ind w:left="0"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Ответственность сторон.</w:t>
      </w:r>
    </w:p>
    <w:p w:rsidR="006F1DAE" w:rsidRPr="00BB0AC1" w:rsidRDefault="006F1DAE" w:rsidP="006F1DA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6F1DAE" w:rsidRPr="00BB0AC1" w:rsidRDefault="006F1DAE" w:rsidP="006F1DA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BB0AC1">
        <w:rPr>
          <w:rFonts w:ascii="Times New Roman CYR" w:hAnsi="Times New Roman CYR" w:cs="Times New Roman"/>
          <w:sz w:val="26"/>
          <w:szCs w:val="26"/>
        </w:rPr>
        <w:t>не достижении</w:t>
      </w:r>
      <w:proofErr w:type="gramEnd"/>
      <w:r w:rsidRPr="00BB0AC1">
        <w:rPr>
          <w:rFonts w:ascii="Times New Roman CYR" w:hAnsi="Times New Roman CYR" w:cs="Times New Roman"/>
          <w:sz w:val="26"/>
          <w:szCs w:val="26"/>
        </w:rPr>
        <w:t xml:space="preserve"> согласия - в Арбитражном суде Мурманской области. </w:t>
      </w:r>
    </w:p>
    <w:p w:rsidR="006F1DAE" w:rsidRPr="00BB0AC1" w:rsidRDefault="006F1DAE" w:rsidP="006F1DA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6F1DAE" w:rsidRPr="00BB0AC1" w:rsidRDefault="006F1DAE" w:rsidP="006F1DA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6F1DAE" w:rsidRDefault="006F1DAE" w:rsidP="006F1DA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lastRenderedPageBreak/>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6F1DAE" w:rsidRPr="00BB0AC1" w:rsidRDefault="006F1DAE" w:rsidP="006F1DAE">
      <w:pPr>
        <w:spacing w:after="0" w:line="240" w:lineRule="auto"/>
        <w:jc w:val="both"/>
        <w:rPr>
          <w:rFonts w:ascii="Times New Roman CYR" w:hAnsi="Times New Roman CYR" w:cs="Times New Roman"/>
          <w:sz w:val="26"/>
          <w:szCs w:val="26"/>
        </w:rPr>
      </w:pPr>
    </w:p>
    <w:p w:rsidR="006F1DAE" w:rsidRPr="00BB0AC1" w:rsidRDefault="006F1DAE" w:rsidP="006F1DAE">
      <w:pPr>
        <w:tabs>
          <w:tab w:val="left" w:pos="7020"/>
          <w:tab w:val="left" w:pos="8460"/>
        </w:tabs>
        <w:spacing w:line="240" w:lineRule="auto"/>
        <w:jc w:val="center"/>
        <w:rPr>
          <w:rFonts w:ascii="Times New Roman CYR" w:hAnsi="Times New Roman CYR" w:cs="Times New Roman"/>
          <w:b/>
          <w:sz w:val="26"/>
          <w:szCs w:val="26"/>
        </w:rPr>
      </w:pPr>
      <w:r w:rsidRPr="00BB0AC1">
        <w:rPr>
          <w:rFonts w:ascii="Times New Roman CYR" w:hAnsi="Times New Roman CYR" w:cs="Times New Roman"/>
          <w:b/>
          <w:sz w:val="26"/>
          <w:szCs w:val="26"/>
        </w:rPr>
        <w:t>7. Прочие условия.</w:t>
      </w:r>
    </w:p>
    <w:p w:rsidR="006F1DAE" w:rsidRPr="00BB0AC1" w:rsidRDefault="006F1DAE" w:rsidP="006F1DA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Срок действия настоящего Договора устанавливается с момента </w:t>
      </w:r>
      <w:r>
        <w:rPr>
          <w:rFonts w:ascii="Times New Roman CYR" w:hAnsi="Times New Roman CYR" w:cs="Times New Roman"/>
          <w:sz w:val="26"/>
          <w:szCs w:val="26"/>
        </w:rPr>
        <w:t>подписания</w:t>
      </w:r>
      <w:r w:rsidRPr="00BB0AC1">
        <w:rPr>
          <w:rFonts w:ascii="Times New Roman CYR" w:hAnsi="Times New Roman CYR" w:cs="Times New Roman"/>
          <w:sz w:val="26"/>
          <w:szCs w:val="26"/>
        </w:rPr>
        <w:t xml:space="preserve"> договора до «</w:t>
      </w:r>
      <w:r>
        <w:rPr>
          <w:rFonts w:ascii="Times New Roman CYR" w:hAnsi="Times New Roman CYR" w:cs="Times New Roman"/>
          <w:sz w:val="26"/>
          <w:szCs w:val="26"/>
        </w:rPr>
        <w:t>30</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ноября</w:t>
      </w:r>
      <w:r w:rsidRPr="00BB0AC1">
        <w:rPr>
          <w:rFonts w:ascii="Times New Roman CYR" w:hAnsi="Times New Roman CYR" w:cs="Times New Roman"/>
          <w:sz w:val="26"/>
          <w:szCs w:val="26"/>
        </w:rPr>
        <w:t xml:space="preserve"> 2014 года включительно, а в части взаимных расчетов до полного их окончания.</w:t>
      </w:r>
    </w:p>
    <w:p w:rsidR="006F1DAE" w:rsidRPr="00BB0AC1" w:rsidRDefault="006F1DAE" w:rsidP="006F1DA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w:t>
      </w:r>
      <w:proofErr w:type="gramStart"/>
      <w:r w:rsidRPr="00BB0AC1">
        <w:rPr>
          <w:rFonts w:ascii="Times New Roman CYR" w:hAnsi="Times New Roman CYR" w:cs="Times New Roman"/>
          <w:sz w:val="26"/>
          <w:szCs w:val="26"/>
        </w:rPr>
        <w:t>отражаются в заявке Покупателя и должны</w:t>
      </w:r>
      <w:proofErr w:type="gramEnd"/>
      <w:r w:rsidRPr="00BB0AC1">
        <w:rPr>
          <w:rFonts w:ascii="Times New Roman CYR" w:hAnsi="Times New Roman CYR" w:cs="Times New Roman"/>
          <w:sz w:val="26"/>
          <w:szCs w:val="26"/>
        </w:rPr>
        <w:t xml:space="preserve"> быть подтверждены подписью представителя Поставщика на заявке Покупателя. При этом общая стоимость товара по настоящему договору (п.5.4.) не может быть превышена.</w:t>
      </w:r>
    </w:p>
    <w:p w:rsidR="006F1DAE" w:rsidRPr="00BB0AC1" w:rsidRDefault="006F1DAE" w:rsidP="006F1DA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6F1DAE" w:rsidRPr="00BB0AC1" w:rsidRDefault="006F1DAE" w:rsidP="006F1DA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Настоящий Договор составлен в двух экземплярах, имеющих одинаковую юридическую силу для обеих сторон.</w:t>
      </w:r>
    </w:p>
    <w:p w:rsidR="006F1DAE" w:rsidRPr="00BB0AC1" w:rsidRDefault="006F1DAE" w:rsidP="006F1DA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Документы, переданные факсимильной связью, а также в виде сканированных образов по электронной почте, </w:t>
      </w:r>
      <w:proofErr w:type="gramStart"/>
      <w:r w:rsidRPr="00BB0AC1">
        <w:rPr>
          <w:rFonts w:ascii="Times New Roman CYR" w:hAnsi="Times New Roman CYR" w:cs="Times New Roman"/>
          <w:sz w:val="26"/>
          <w:szCs w:val="26"/>
        </w:rPr>
        <w:t>признаются имеющими юридическую силу и принимаются</w:t>
      </w:r>
      <w:proofErr w:type="gramEnd"/>
      <w:r w:rsidRPr="00BB0AC1">
        <w:rPr>
          <w:rFonts w:ascii="Times New Roman CYR" w:hAnsi="Times New Roman CYR" w:cs="Times New Roman"/>
          <w:sz w:val="26"/>
          <w:szCs w:val="26"/>
        </w:rPr>
        <w:t xml:space="preserve"> сторонами к исполнению с обязательным предоставлением оригиналов в 10-тидневный срок. </w:t>
      </w:r>
    </w:p>
    <w:p w:rsidR="006F1DAE" w:rsidRPr="00BB0AC1" w:rsidRDefault="006F1DAE" w:rsidP="006F1DAE">
      <w:pPr>
        <w:pStyle w:val="a3"/>
        <w:numPr>
          <w:ilvl w:val="0"/>
          <w:numId w:val="25"/>
        </w:numPr>
        <w:spacing w:after="0" w:line="240" w:lineRule="auto"/>
        <w:ind w:left="284" w:hanging="284"/>
        <w:jc w:val="center"/>
        <w:rPr>
          <w:rFonts w:ascii="Times New Roman CYR" w:hAnsi="Times New Roman CYR"/>
          <w:b/>
          <w:sz w:val="26"/>
          <w:szCs w:val="26"/>
        </w:rPr>
      </w:pPr>
      <w:r w:rsidRPr="00BB0AC1">
        <w:rPr>
          <w:rFonts w:ascii="Times New Roman CYR" w:hAnsi="Times New Roman CYR"/>
          <w:b/>
          <w:sz w:val="26"/>
          <w:szCs w:val="26"/>
        </w:rPr>
        <w:t>Гарантии качества.</w:t>
      </w:r>
    </w:p>
    <w:p w:rsidR="006F1DAE" w:rsidRPr="00BB0AC1" w:rsidRDefault="006F1DAE" w:rsidP="006F1DAE">
      <w:pPr>
        <w:spacing w:after="0" w:line="240" w:lineRule="auto"/>
        <w:jc w:val="both"/>
        <w:rPr>
          <w:rFonts w:ascii="Times New Roman CYR" w:hAnsi="Times New Roman CYR"/>
          <w:sz w:val="26"/>
          <w:szCs w:val="26"/>
        </w:rPr>
      </w:pPr>
      <w:r w:rsidRPr="00BB0AC1">
        <w:rPr>
          <w:rFonts w:ascii="Times New Roman CYR" w:hAnsi="Times New Roman CYR"/>
          <w:sz w:val="26"/>
          <w:szCs w:val="26"/>
        </w:rPr>
        <w:t>8.1. Качество и безопасность поставляемого Товара  должны соответствовать</w:t>
      </w:r>
      <w:r>
        <w:rPr>
          <w:rFonts w:ascii="Times New Roman CYR" w:hAnsi="Times New Roman CYR"/>
          <w:sz w:val="26"/>
          <w:szCs w:val="26"/>
        </w:rPr>
        <w:t xml:space="preserve"> </w:t>
      </w:r>
      <w:r w:rsidRPr="00BB0AC1">
        <w:rPr>
          <w:rFonts w:ascii="Times New Roman CYR" w:hAnsi="Times New Roman CYR" w:cs="Times New Roman"/>
          <w:sz w:val="26"/>
          <w:szCs w:val="26"/>
        </w:rPr>
        <w:t>техническим условиям производителя</w:t>
      </w:r>
      <w:r>
        <w:rPr>
          <w:rFonts w:ascii="Times New Roman CYR" w:hAnsi="Times New Roman CYR" w:cs="Times New Roman"/>
          <w:sz w:val="26"/>
          <w:szCs w:val="26"/>
        </w:rPr>
        <w:t>,</w:t>
      </w:r>
      <w:r w:rsidRPr="00BB0AC1">
        <w:rPr>
          <w:rFonts w:ascii="Times New Roman CYR" w:hAnsi="Times New Roman CYR"/>
          <w:sz w:val="26"/>
          <w:szCs w:val="26"/>
        </w:rPr>
        <w:t xml:space="preserve"> </w:t>
      </w:r>
      <w:proofErr w:type="gramStart"/>
      <w:r w:rsidRPr="00BB0AC1">
        <w:rPr>
          <w:rFonts w:ascii="Times New Roman CYR" w:hAnsi="Times New Roman CYR"/>
          <w:sz w:val="26"/>
          <w:szCs w:val="26"/>
        </w:rPr>
        <w:t>применяемых</w:t>
      </w:r>
      <w:proofErr w:type="gramEnd"/>
      <w:r w:rsidRPr="00BB0AC1">
        <w:rPr>
          <w:rFonts w:ascii="Times New Roman CYR" w:hAnsi="Times New Roman CYR"/>
          <w:sz w:val="26"/>
          <w:szCs w:val="26"/>
        </w:rPr>
        <w:t xml:space="preserve"> к данному виду продукции, и подтверждаться соответствующими документами. Товар должен быть новым, не бывшим в употреблении и не восстановленным. </w:t>
      </w:r>
    </w:p>
    <w:p w:rsidR="006F1DAE" w:rsidRPr="00BB0AC1" w:rsidRDefault="006F1DAE" w:rsidP="006F1DAE">
      <w:pPr>
        <w:spacing w:after="0" w:line="240" w:lineRule="auto"/>
        <w:jc w:val="both"/>
        <w:rPr>
          <w:rFonts w:ascii="Times New Roman CYR" w:hAnsi="Times New Roman CYR"/>
          <w:sz w:val="26"/>
          <w:szCs w:val="26"/>
        </w:rPr>
      </w:pPr>
      <w:r w:rsidRPr="00BB0AC1">
        <w:rPr>
          <w:rFonts w:ascii="Times New Roman CYR" w:hAnsi="Times New Roman CYR"/>
          <w:sz w:val="26"/>
          <w:szCs w:val="26"/>
        </w:rPr>
        <w:t>8.2.Поставщик предоставляет гарантию качества и безопасности поставляемого Покупателю Товара в объемах и на срок, установленный заводом изготовителем, но не менее чем на 12 месяцев со</w:t>
      </w:r>
      <w:r w:rsidRPr="00BB0AC1">
        <w:rPr>
          <w:rFonts w:ascii="Times New Roman CYR" w:hAnsi="Times New Roman CYR"/>
          <w:color w:val="FF0000"/>
          <w:sz w:val="26"/>
          <w:szCs w:val="26"/>
        </w:rPr>
        <w:t xml:space="preserve"> </w:t>
      </w:r>
      <w:r w:rsidRPr="00BB0AC1">
        <w:rPr>
          <w:rFonts w:ascii="Times New Roman CYR" w:hAnsi="Times New Roman CYR"/>
          <w:sz w:val="26"/>
          <w:szCs w:val="26"/>
        </w:rPr>
        <w:t>дня осуществления поставки.</w:t>
      </w:r>
    </w:p>
    <w:p w:rsidR="006F1DAE" w:rsidRPr="00BB0AC1" w:rsidRDefault="006F1DAE" w:rsidP="006F1DAE">
      <w:pPr>
        <w:spacing w:after="0" w:line="240" w:lineRule="auto"/>
        <w:jc w:val="both"/>
        <w:rPr>
          <w:rFonts w:ascii="Times New Roman CYR" w:hAnsi="Times New Roman CYR" w:cs="Times New Roman"/>
          <w:sz w:val="26"/>
          <w:szCs w:val="26"/>
        </w:rPr>
      </w:pPr>
    </w:p>
    <w:p w:rsidR="006F1DAE" w:rsidRPr="00BB0AC1" w:rsidRDefault="006F1DAE" w:rsidP="006F1DAE">
      <w:pPr>
        <w:spacing w:line="240" w:lineRule="atLeast"/>
        <w:ind w:firstLine="567"/>
        <w:jc w:val="center"/>
        <w:rPr>
          <w:rFonts w:ascii="Times New Roman CYR" w:hAnsi="Times New Roman CYR" w:cs="Times New Roman"/>
          <w:b/>
          <w:sz w:val="26"/>
          <w:szCs w:val="26"/>
        </w:rPr>
      </w:pPr>
      <w:r w:rsidRPr="00BB0AC1">
        <w:rPr>
          <w:rFonts w:ascii="Times New Roman CYR" w:hAnsi="Times New Roman CYR" w:cs="Times New Roman"/>
          <w:b/>
          <w:sz w:val="26"/>
          <w:szCs w:val="26"/>
        </w:rPr>
        <w:t>9. Реквизиты сторон</w:t>
      </w:r>
    </w:p>
    <w:tbl>
      <w:tblPr>
        <w:tblW w:w="10188" w:type="dxa"/>
        <w:tblLook w:val="04A0" w:firstRow="1" w:lastRow="0" w:firstColumn="1" w:lastColumn="0" w:noHBand="0" w:noVBand="1"/>
      </w:tblPr>
      <w:tblGrid>
        <w:gridCol w:w="5328"/>
        <w:gridCol w:w="4860"/>
      </w:tblGrid>
      <w:tr w:rsidR="006F1DAE" w:rsidRPr="00BB0AC1" w:rsidTr="005A52F3">
        <w:tc>
          <w:tcPr>
            <w:tcW w:w="5328" w:type="dxa"/>
          </w:tcPr>
          <w:p w:rsidR="006F1DAE" w:rsidRPr="00BB0AC1" w:rsidRDefault="006F1DAE" w:rsidP="005A52F3">
            <w:pPr>
              <w:rPr>
                <w:rFonts w:ascii="Times New Roman CYR" w:hAnsi="Times New Roman CYR" w:cs="Times New Roman"/>
                <w:b/>
                <w:sz w:val="26"/>
                <w:szCs w:val="26"/>
              </w:rPr>
            </w:pPr>
            <w:r w:rsidRPr="00BB0AC1">
              <w:rPr>
                <w:rFonts w:ascii="Times New Roman CYR" w:hAnsi="Times New Roman CYR" w:cs="Times New Roman"/>
                <w:b/>
                <w:sz w:val="26"/>
                <w:szCs w:val="26"/>
              </w:rPr>
              <w:t>Покупатель</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Pr>
                <w:rFonts w:ascii="Times New Roman CYR" w:hAnsi="Times New Roman CYR"/>
                <w:b w:val="0"/>
                <w:sz w:val="22"/>
                <w:szCs w:val="22"/>
                <w:lang w:val="ru-RU" w:eastAsia="en-US"/>
              </w:rPr>
              <w:t>ФГУП «ПИНРО»</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Юридический и почтовый адрес: </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183038 г. Мурманск, ул. </w:t>
            </w:r>
            <w:proofErr w:type="spellStart"/>
            <w:r w:rsidRPr="00BB0AC1">
              <w:rPr>
                <w:rFonts w:ascii="Times New Roman CYR" w:hAnsi="Times New Roman CYR"/>
                <w:b w:val="0"/>
                <w:sz w:val="22"/>
                <w:szCs w:val="22"/>
                <w:lang w:val="ru-RU" w:eastAsia="en-US"/>
              </w:rPr>
              <w:t>Книповича</w:t>
            </w:r>
            <w:proofErr w:type="spellEnd"/>
            <w:r w:rsidRPr="00BB0AC1">
              <w:rPr>
                <w:rFonts w:ascii="Times New Roman CYR" w:hAnsi="Times New Roman CYR"/>
                <w:b w:val="0"/>
                <w:sz w:val="22"/>
                <w:szCs w:val="22"/>
                <w:lang w:val="ru-RU" w:eastAsia="en-US"/>
              </w:rPr>
              <w:t>, д. 6</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ИНН 5191500593 /  КПП 519 001 001 </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Банковские реквизиты:</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proofErr w:type="gramStart"/>
            <w:r w:rsidRPr="00BB0AC1">
              <w:rPr>
                <w:rFonts w:ascii="Times New Roman CYR" w:hAnsi="Times New Roman CYR"/>
                <w:b w:val="0"/>
                <w:sz w:val="22"/>
                <w:szCs w:val="22"/>
                <w:lang w:val="ru-RU" w:eastAsia="en-US"/>
              </w:rPr>
              <w:t>Р</w:t>
            </w:r>
            <w:proofErr w:type="gramEnd"/>
            <w:r w:rsidRPr="00BB0AC1">
              <w:rPr>
                <w:rFonts w:ascii="Times New Roman CYR" w:hAnsi="Times New Roman CYR"/>
                <w:b w:val="0"/>
                <w:sz w:val="22"/>
                <w:szCs w:val="22"/>
                <w:lang w:val="ru-RU" w:eastAsia="en-US"/>
              </w:rPr>
              <w:t>/</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xml:space="preserve">. 40502810441020000056 </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в Отделении № 8627 Сбербанка России г. Мурманск</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К/</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30101810300000000615</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БИК 044705615</w:t>
            </w:r>
          </w:p>
          <w:p w:rsidR="006F1DAE" w:rsidRPr="00BB0AC1" w:rsidRDefault="006F1DAE" w:rsidP="005A52F3">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Тел.(8152)  47-25-32, Факс.(8152) 47-33-31</w:t>
            </w:r>
          </w:p>
          <w:p w:rsidR="006F1DAE" w:rsidRPr="00BB0AC1" w:rsidRDefault="006F1DAE" w:rsidP="005A52F3">
            <w:pPr>
              <w:rPr>
                <w:rFonts w:ascii="Times New Roman CYR" w:hAnsi="Times New Roman CYR" w:cs="Times New Roman"/>
              </w:rPr>
            </w:pPr>
          </w:p>
          <w:p w:rsidR="006F1DAE" w:rsidRPr="00BB0AC1" w:rsidRDefault="006F1DAE" w:rsidP="005A52F3">
            <w:pPr>
              <w:rPr>
                <w:rFonts w:ascii="Times New Roman CYR" w:hAnsi="Times New Roman CYR" w:cs="Times New Roman"/>
                <w:sz w:val="24"/>
                <w:szCs w:val="24"/>
              </w:rPr>
            </w:pPr>
            <w:r w:rsidRPr="00BB0AC1">
              <w:rPr>
                <w:rFonts w:ascii="Times New Roman CYR" w:hAnsi="Times New Roman CYR" w:cs="Times New Roman"/>
                <w:b/>
              </w:rPr>
              <w:t xml:space="preserve"> ____________________________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6F1DAE" w:rsidRPr="00BB0AC1" w:rsidRDefault="006F1DAE" w:rsidP="005A52F3">
            <w:pPr>
              <w:rPr>
                <w:rFonts w:ascii="Times New Roman CYR" w:hAnsi="Times New Roman CYR" w:cs="Times New Roman"/>
                <w:b/>
                <w:sz w:val="26"/>
                <w:szCs w:val="26"/>
              </w:rPr>
            </w:pPr>
            <w:r w:rsidRPr="00BB0AC1">
              <w:rPr>
                <w:rFonts w:ascii="Times New Roman CYR" w:hAnsi="Times New Roman CYR" w:cs="Times New Roman"/>
                <w:b/>
              </w:rPr>
              <w:t xml:space="preserve">                                       </w:t>
            </w:r>
          </w:p>
        </w:tc>
        <w:tc>
          <w:tcPr>
            <w:tcW w:w="4860" w:type="dxa"/>
          </w:tcPr>
          <w:p w:rsidR="006F1DAE" w:rsidRPr="00BB0AC1" w:rsidRDefault="006F1DAE" w:rsidP="005A52F3">
            <w:pPr>
              <w:pStyle w:val="6"/>
              <w:tabs>
                <w:tab w:val="left" w:pos="1725"/>
              </w:tabs>
              <w:spacing w:line="276" w:lineRule="auto"/>
              <w:jc w:val="left"/>
              <w:rPr>
                <w:rFonts w:ascii="Times New Roman CYR" w:hAnsi="Times New Roman CYR"/>
                <w:sz w:val="26"/>
                <w:szCs w:val="26"/>
                <w:lang w:val="ru-RU" w:eastAsia="en-US"/>
              </w:rPr>
            </w:pPr>
            <w:r w:rsidRPr="00BB0AC1">
              <w:rPr>
                <w:rFonts w:ascii="Times New Roman CYR" w:hAnsi="Times New Roman CYR"/>
                <w:sz w:val="26"/>
                <w:szCs w:val="26"/>
                <w:lang w:val="ru-RU" w:eastAsia="en-US"/>
              </w:rPr>
              <w:t xml:space="preserve">           Поставщик</w:t>
            </w:r>
          </w:p>
          <w:p w:rsidR="006F1DAE" w:rsidRPr="00BB0AC1" w:rsidRDefault="006F1DAE" w:rsidP="005A52F3">
            <w:pPr>
              <w:pStyle w:val="6"/>
              <w:spacing w:line="276" w:lineRule="auto"/>
              <w:rPr>
                <w:rFonts w:ascii="Times New Roman CYR" w:hAnsi="Times New Roman CYR"/>
                <w:b w:val="0"/>
                <w:sz w:val="26"/>
                <w:szCs w:val="26"/>
                <w:lang w:eastAsia="en-US"/>
              </w:rPr>
            </w:pPr>
          </w:p>
          <w:p w:rsidR="006F1DAE" w:rsidRPr="00BB0AC1" w:rsidRDefault="006F1DAE" w:rsidP="005A52F3">
            <w:pPr>
              <w:pStyle w:val="6"/>
              <w:spacing w:line="276" w:lineRule="auto"/>
              <w:rPr>
                <w:rFonts w:ascii="Times New Roman CYR" w:hAnsi="Times New Roman CYR"/>
                <w:b w:val="0"/>
                <w:sz w:val="26"/>
                <w:szCs w:val="26"/>
                <w:lang w:eastAsia="en-US"/>
              </w:rPr>
            </w:pPr>
          </w:p>
          <w:p w:rsidR="006F1DAE" w:rsidRPr="00BB0AC1" w:rsidRDefault="006F1DAE" w:rsidP="005A52F3">
            <w:pPr>
              <w:pStyle w:val="6"/>
              <w:spacing w:line="276" w:lineRule="auto"/>
              <w:rPr>
                <w:rFonts w:ascii="Times New Roman CYR" w:hAnsi="Times New Roman CYR"/>
                <w:b w:val="0"/>
                <w:sz w:val="26"/>
                <w:szCs w:val="26"/>
                <w:lang w:eastAsia="en-US"/>
              </w:rPr>
            </w:pPr>
          </w:p>
          <w:p w:rsidR="006F1DAE" w:rsidRPr="00BB0AC1" w:rsidRDefault="006F1DAE" w:rsidP="005A52F3">
            <w:pPr>
              <w:pStyle w:val="6"/>
              <w:spacing w:line="276" w:lineRule="auto"/>
              <w:rPr>
                <w:rFonts w:ascii="Times New Roman CYR" w:hAnsi="Times New Roman CYR"/>
                <w:b w:val="0"/>
                <w:sz w:val="26"/>
                <w:szCs w:val="26"/>
                <w:lang w:eastAsia="en-US"/>
              </w:rPr>
            </w:pPr>
          </w:p>
          <w:p w:rsidR="006F1DAE" w:rsidRPr="00BB0AC1" w:rsidRDefault="006F1DAE" w:rsidP="005A52F3">
            <w:pPr>
              <w:rPr>
                <w:rFonts w:ascii="Times New Roman CYR" w:hAnsi="Times New Roman CYR"/>
                <w:lang w:eastAsia="ru-RU"/>
              </w:rPr>
            </w:pPr>
          </w:p>
          <w:p w:rsidR="006F1DAE" w:rsidRPr="00BB0AC1" w:rsidRDefault="006F1DAE" w:rsidP="005A52F3">
            <w:pPr>
              <w:rPr>
                <w:rFonts w:ascii="Times New Roman CYR" w:hAnsi="Times New Roman CYR"/>
                <w:lang w:eastAsia="ru-RU"/>
              </w:rPr>
            </w:pPr>
          </w:p>
          <w:p w:rsidR="006F1DAE" w:rsidRPr="00BB0AC1" w:rsidRDefault="006F1DAE" w:rsidP="005A52F3">
            <w:pPr>
              <w:rPr>
                <w:rFonts w:ascii="Times New Roman CYR" w:hAnsi="Times New Roman CYR"/>
                <w:lang w:eastAsia="ru-RU"/>
              </w:rPr>
            </w:pPr>
          </w:p>
          <w:p w:rsidR="006F1DAE" w:rsidRPr="00BB0AC1" w:rsidRDefault="006F1DAE" w:rsidP="005A52F3">
            <w:pPr>
              <w:rPr>
                <w:rFonts w:ascii="Times New Roman CYR" w:hAnsi="Times New Roman CYR"/>
                <w:lang w:eastAsia="ru-RU"/>
              </w:rPr>
            </w:pPr>
          </w:p>
          <w:p w:rsidR="006F1DAE" w:rsidRPr="00BB0AC1" w:rsidRDefault="006F1DAE" w:rsidP="005A52F3">
            <w:pPr>
              <w:pStyle w:val="6"/>
              <w:spacing w:line="276" w:lineRule="auto"/>
              <w:jc w:val="left"/>
              <w:rPr>
                <w:rFonts w:ascii="Times New Roman CYR" w:hAnsi="Times New Roman CYR"/>
                <w:b w:val="0"/>
                <w:sz w:val="26"/>
                <w:szCs w:val="26"/>
                <w:lang w:eastAsia="en-US"/>
              </w:rPr>
            </w:pPr>
            <w:r w:rsidRPr="00BB0AC1">
              <w:rPr>
                <w:rFonts w:ascii="Times New Roman CYR" w:hAnsi="Times New Roman CYR"/>
                <w:b w:val="0"/>
                <w:sz w:val="26"/>
                <w:szCs w:val="26"/>
                <w:lang w:val="ru-RU" w:eastAsia="en-US"/>
              </w:rPr>
              <w:t xml:space="preserve">     </w:t>
            </w:r>
          </w:p>
          <w:p w:rsidR="006F1DAE" w:rsidRPr="00BB0AC1" w:rsidRDefault="006F1DAE" w:rsidP="005A52F3">
            <w:pPr>
              <w:rPr>
                <w:rFonts w:ascii="Times New Roman CYR" w:hAnsi="Times New Roman CYR" w:cs="Times New Roman"/>
                <w:b/>
                <w:bCs/>
                <w:sz w:val="26"/>
                <w:szCs w:val="26"/>
              </w:rPr>
            </w:pPr>
            <w:r w:rsidRPr="00BB0AC1">
              <w:rPr>
                <w:rFonts w:ascii="Times New Roman CYR" w:hAnsi="Times New Roman CYR" w:cs="Times New Roman"/>
                <w:b/>
                <w:sz w:val="26"/>
                <w:szCs w:val="26"/>
              </w:rPr>
              <w:t xml:space="preserve">           ____</w:t>
            </w:r>
            <w:r w:rsidRPr="00BB0AC1">
              <w:rPr>
                <w:rFonts w:ascii="Times New Roman CYR" w:hAnsi="Times New Roman CYR" w:cs="Times New Roman"/>
                <w:b/>
                <w:bCs/>
                <w:sz w:val="26"/>
                <w:szCs w:val="26"/>
              </w:rPr>
              <w:t>____________________</w:t>
            </w:r>
          </w:p>
        </w:tc>
      </w:tr>
    </w:tbl>
    <w:p w:rsidR="006F1DAE" w:rsidRPr="00BB0AC1" w:rsidRDefault="006F1DAE" w:rsidP="00B7060D">
      <w:pPr>
        <w:spacing w:after="0"/>
        <w:jc w:val="right"/>
        <w:rPr>
          <w:rFonts w:ascii="Times New Roman CYR" w:hAnsi="Times New Roman CYR" w:cs="Times New Roman"/>
        </w:rPr>
      </w:pPr>
      <w:r>
        <w:rPr>
          <w:rFonts w:ascii="Times New Roman CYR" w:hAnsi="Times New Roman CYR" w:cs="Times New Roman"/>
        </w:rPr>
        <w:br w:type="page"/>
      </w:r>
      <w:r w:rsidRPr="00BB0AC1">
        <w:rPr>
          <w:rFonts w:ascii="Times New Roman CYR" w:hAnsi="Times New Roman CYR" w:cs="Times New Roman"/>
        </w:rPr>
        <w:lastRenderedPageBreak/>
        <w:t>Приложение №1</w:t>
      </w:r>
    </w:p>
    <w:p w:rsidR="006F1DAE" w:rsidRDefault="006F1DAE" w:rsidP="006F1DAE">
      <w:pPr>
        <w:pStyle w:val="af0"/>
        <w:jc w:val="right"/>
        <w:rPr>
          <w:rFonts w:ascii="Times New Roman CYR" w:hAnsi="Times New Roman CYR" w:cs="Times New Roman"/>
        </w:rPr>
      </w:pPr>
      <w:r w:rsidRPr="00BB0AC1">
        <w:rPr>
          <w:rFonts w:ascii="Times New Roman CYR" w:hAnsi="Times New Roman CYR" w:cs="Times New Roman"/>
        </w:rPr>
        <w:t xml:space="preserve">                                                                              к договору поставки №________ </w:t>
      </w:r>
    </w:p>
    <w:p w:rsidR="006F1DAE" w:rsidRPr="00BB0AC1" w:rsidRDefault="006F1DAE" w:rsidP="006F1DAE">
      <w:pPr>
        <w:pStyle w:val="af0"/>
        <w:jc w:val="right"/>
        <w:rPr>
          <w:rFonts w:ascii="Times New Roman CYR" w:hAnsi="Times New Roman CYR"/>
        </w:rPr>
      </w:pPr>
      <w:r w:rsidRPr="00BB0AC1">
        <w:rPr>
          <w:rFonts w:ascii="Times New Roman CYR" w:hAnsi="Times New Roman CYR" w:cs="Times New Roman"/>
        </w:rPr>
        <w:t>от</w:t>
      </w:r>
      <w:r>
        <w:rPr>
          <w:rFonts w:ascii="Times New Roman CYR" w:hAnsi="Times New Roman CYR" w:cs="Times New Roman"/>
        </w:rPr>
        <w:t xml:space="preserve"> «___» ____</w:t>
      </w:r>
      <w:r w:rsidRPr="00BB0AC1">
        <w:rPr>
          <w:rFonts w:ascii="Times New Roman CYR" w:hAnsi="Times New Roman CYR"/>
        </w:rPr>
        <w:t>______</w:t>
      </w:r>
    </w:p>
    <w:p w:rsidR="006F1DAE" w:rsidRPr="00BB0AC1" w:rsidRDefault="003E46A9" w:rsidP="006F1DAE">
      <w:pPr>
        <w:spacing w:after="0" w:line="240" w:lineRule="auto"/>
        <w:jc w:val="center"/>
        <w:rPr>
          <w:rFonts w:ascii="Times New Roman CYR" w:eastAsia="Times New Roman" w:hAnsi="Times New Roman CYR" w:cs="Times New Roman"/>
          <w:sz w:val="24"/>
          <w:szCs w:val="24"/>
          <w:lang w:eastAsia="ru-RU"/>
        </w:rPr>
      </w:pPr>
      <w:hyperlink r:id="rId6" w:history="1">
        <w:r w:rsidR="006F1DAE" w:rsidRPr="00BB0AC1">
          <w:rPr>
            <w:rFonts w:ascii="Times New Roman CYR" w:eastAsia="Times New Roman" w:hAnsi="Times New Roman CYR" w:cs="Times New Roman"/>
            <w:sz w:val="24"/>
            <w:szCs w:val="24"/>
            <w:lang w:eastAsia="ru-RU"/>
          </w:rPr>
          <w:t xml:space="preserve">СПЕЦИФИКАЦИЯ </w:t>
        </w:r>
        <w:r w:rsidR="006F1DAE" w:rsidRPr="00BB0AC1">
          <w:rPr>
            <w:rFonts w:ascii="Times New Roman CYR" w:eastAsia="Times New Roman" w:hAnsi="Times New Roman CYR" w:cs="Times New Roman"/>
            <w:sz w:val="24"/>
            <w:szCs w:val="24"/>
            <w:lang w:eastAsia="ru-RU"/>
          </w:rPr>
          <w:br/>
        </w:r>
      </w:hyperlink>
      <w:r w:rsidR="006F1DAE" w:rsidRPr="008E014A">
        <w:rPr>
          <w:rFonts w:ascii="Times New Roman CYR" w:eastAsia="Times New Roman" w:hAnsi="Times New Roman CYR" w:cs="Times New Roman"/>
          <w:sz w:val="26"/>
          <w:szCs w:val="24"/>
          <w:lang w:eastAsia="ru-RU"/>
        </w:rPr>
        <w:t>инфракрасного спектрофотометра с Фурье преобразованием спектров</w:t>
      </w:r>
    </w:p>
    <w:p w:rsidR="006F1DAE" w:rsidRPr="00BB0AC1" w:rsidRDefault="006F1DAE" w:rsidP="006F1DAE">
      <w:pPr>
        <w:spacing w:after="0" w:line="240" w:lineRule="auto"/>
        <w:jc w:val="center"/>
        <w:rPr>
          <w:rFonts w:ascii="Times New Roman CYR" w:eastAsia="Times New Roman" w:hAnsi="Times New Roman CYR" w:cs="Times New Roman"/>
          <w:sz w:val="24"/>
          <w:szCs w:val="24"/>
          <w:lang w:eastAsia="ru-RU"/>
        </w:rPr>
      </w:pPr>
    </w:p>
    <w:tbl>
      <w:tblPr>
        <w:tblStyle w:val="a4"/>
        <w:tblW w:w="10773" w:type="dxa"/>
        <w:tblInd w:w="-176" w:type="dxa"/>
        <w:tblLayout w:type="fixed"/>
        <w:tblLook w:val="04A0" w:firstRow="1" w:lastRow="0" w:firstColumn="1" w:lastColumn="0" w:noHBand="0" w:noVBand="1"/>
      </w:tblPr>
      <w:tblGrid>
        <w:gridCol w:w="568"/>
        <w:gridCol w:w="5670"/>
        <w:gridCol w:w="978"/>
        <w:gridCol w:w="1006"/>
        <w:gridCol w:w="1417"/>
        <w:gridCol w:w="1134"/>
      </w:tblGrid>
      <w:tr w:rsidR="006F1DAE" w:rsidRPr="00BB0AC1" w:rsidTr="005A52F3">
        <w:tc>
          <w:tcPr>
            <w:tcW w:w="568" w:type="dxa"/>
            <w:vAlign w:val="center"/>
          </w:tcPr>
          <w:p w:rsidR="006F1DAE" w:rsidRPr="00BB0AC1" w:rsidRDefault="006F1DAE" w:rsidP="005A52F3">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roofErr w:type="gramStart"/>
            <w:r w:rsidRPr="00BB0AC1">
              <w:rPr>
                <w:rFonts w:ascii="Times New Roman CYR" w:eastAsia="Times New Roman" w:hAnsi="Times New Roman CYR" w:cs="Times New Roman"/>
                <w:sz w:val="24"/>
                <w:szCs w:val="24"/>
                <w:lang w:eastAsia="ru-RU"/>
              </w:rPr>
              <w:t>п</w:t>
            </w:r>
            <w:proofErr w:type="gramEnd"/>
            <w:r w:rsidRPr="00BB0AC1">
              <w:rPr>
                <w:rFonts w:ascii="Times New Roman CYR" w:eastAsia="Times New Roman" w:hAnsi="Times New Roman CYR" w:cs="Times New Roman"/>
                <w:sz w:val="24"/>
                <w:szCs w:val="24"/>
                <w:lang w:eastAsia="ru-RU"/>
              </w:rPr>
              <w:t>/п</w:t>
            </w:r>
          </w:p>
        </w:tc>
        <w:tc>
          <w:tcPr>
            <w:tcW w:w="5670" w:type="dxa"/>
            <w:vAlign w:val="center"/>
          </w:tcPr>
          <w:p w:rsidR="006F1DAE" w:rsidRPr="00BB0AC1" w:rsidRDefault="006F1DAE" w:rsidP="005A52F3">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Наименование</w:t>
            </w:r>
          </w:p>
        </w:tc>
        <w:tc>
          <w:tcPr>
            <w:tcW w:w="978" w:type="dxa"/>
            <w:vAlign w:val="center"/>
          </w:tcPr>
          <w:p w:rsidR="006F1DAE" w:rsidRPr="00BB0AC1" w:rsidRDefault="006F1DAE" w:rsidP="005A52F3">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Ед. изм.</w:t>
            </w:r>
          </w:p>
        </w:tc>
        <w:tc>
          <w:tcPr>
            <w:tcW w:w="1006" w:type="dxa"/>
          </w:tcPr>
          <w:p w:rsidR="006F1DAE" w:rsidRPr="00D31251" w:rsidRDefault="006F1DAE" w:rsidP="005A52F3">
            <w:pPr>
              <w:jc w:val="center"/>
              <w:rPr>
                <w:rFonts w:ascii="Times New Roman CYR" w:eastAsia="Times New Roman" w:hAnsi="Times New Roman CYR" w:cs="Times New Roman"/>
                <w:sz w:val="24"/>
                <w:szCs w:val="24"/>
                <w:lang w:eastAsia="ru-RU"/>
              </w:rPr>
            </w:pPr>
            <w:r w:rsidRPr="00D31251">
              <w:rPr>
                <w:rFonts w:ascii="Times New Roman CYR" w:eastAsia="Times New Roman" w:hAnsi="Times New Roman CYR" w:cs="Times New Roman"/>
                <w:sz w:val="24"/>
                <w:szCs w:val="24"/>
                <w:lang w:eastAsia="ru-RU"/>
              </w:rPr>
              <w:t>Объем поставки</w:t>
            </w:r>
          </w:p>
          <w:p w:rsidR="006F1DAE" w:rsidRPr="00BB0AC1" w:rsidRDefault="006F1DAE" w:rsidP="005A52F3">
            <w:pPr>
              <w:jc w:val="center"/>
              <w:rPr>
                <w:rFonts w:ascii="Times New Roman CYR" w:eastAsia="Times New Roman" w:hAnsi="Times New Roman CYR" w:cs="Times New Roman"/>
                <w:sz w:val="24"/>
                <w:szCs w:val="24"/>
                <w:lang w:eastAsia="ru-RU"/>
              </w:rPr>
            </w:pPr>
            <w:r w:rsidRPr="00D31251">
              <w:rPr>
                <w:rFonts w:ascii="Times New Roman CYR" w:eastAsia="Times New Roman" w:hAnsi="Times New Roman CYR" w:cs="Times New Roman"/>
                <w:sz w:val="24"/>
                <w:szCs w:val="24"/>
                <w:lang w:eastAsia="ru-RU"/>
              </w:rPr>
              <w:t>в ед. изм.</w:t>
            </w:r>
          </w:p>
        </w:tc>
        <w:tc>
          <w:tcPr>
            <w:tcW w:w="1417" w:type="dxa"/>
            <w:vAlign w:val="center"/>
          </w:tcPr>
          <w:p w:rsidR="006F1DAE" w:rsidRPr="00BB0AC1" w:rsidRDefault="006F1DAE" w:rsidP="005A52F3">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Цена за ед., с НДС, руб.</w:t>
            </w:r>
          </w:p>
        </w:tc>
        <w:tc>
          <w:tcPr>
            <w:tcW w:w="1134" w:type="dxa"/>
            <w:vAlign w:val="center"/>
          </w:tcPr>
          <w:p w:rsidR="006F1DAE" w:rsidRPr="00BB0AC1" w:rsidRDefault="006F1DAE" w:rsidP="005A52F3">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Сумма, с НДС, в руб.</w:t>
            </w:r>
          </w:p>
        </w:tc>
      </w:tr>
      <w:tr w:rsidR="006F1DAE" w:rsidRPr="00BB0AC1" w:rsidTr="00525C6A">
        <w:trPr>
          <w:trHeight w:val="6442"/>
        </w:trPr>
        <w:tc>
          <w:tcPr>
            <w:tcW w:w="568" w:type="dxa"/>
          </w:tcPr>
          <w:p w:rsidR="006F1DAE" w:rsidRPr="00BB0AC1" w:rsidRDefault="006F1DAE" w:rsidP="005A52F3">
            <w:pPr>
              <w:jc w:val="center"/>
              <w:rPr>
                <w:rFonts w:ascii="Times New Roman CYR" w:eastAsia="Times New Roman" w:hAnsi="Times New Roman CYR" w:cs="Times New Roman"/>
                <w:sz w:val="24"/>
                <w:szCs w:val="24"/>
                <w:lang w:eastAsia="ru-RU"/>
              </w:rPr>
            </w:pPr>
          </w:p>
          <w:p w:rsidR="006F1DAE" w:rsidRPr="00BB0AC1" w:rsidRDefault="006F1DAE" w:rsidP="005A52F3">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1</w:t>
            </w:r>
          </w:p>
        </w:tc>
        <w:tc>
          <w:tcPr>
            <w:tcW w:w="5670" w:type="dxa"/>
          </w:tcPr>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Комплект инфракрасного спектрофотометра с Фурь</w:t>
            </w:r>
            <w:proofErr w:type="gramStart"/>
            <w:r w:rsidRPr="00936E4C">
              <w:rPr>
                <w:rFonts w:ascii="Times New Roman CYR" w:eastAsia="Times New Roman" w:hAnsi="Times New Roman CYR" w:cs="Times New Roman"/>
                <w:sz w:val="24"/>
                <w:szCs w:val="24"/>
                <w:lang w:eastAsia="ru-RU"/>
              </w:rPr>
              <w:t>е-</w:t>
            </w:r>
            <w:proofErr w:type="gramEnd"/>
            <w:r w:rsidRPr="00936E4C">
              <w:rPr>
                <w:rFonts w:ascii="Times New Roman CYR" w:eastAsia="Times New Roman" w:hAnsi="Times New Roman CYR" w:cs="Times New Roman"/>
                <w:sz w:val="24"/>
                <w:szCs w:val="24"/>
                <w:lang w:eastAsia="ru-RU"/>
              </w:rPr>
              <w:t xml:space="preserve"> преобразованием спектров (Спектральный диапазон, не менее от 7800 до 350 см-1, возможность опционального расширение диапазона от 12500 до 240 см-1;  разрешение 0.25, 0.5, 1, 2, 4, 8,16 см-1;   соотношение сигнал/шум не менее 60000/1;</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xml:space="preserve">точность установки волновых чисел не более ± 0,011 см-1), </w:t>
            </w:r>
            <w:proofErr w:type="gramStart"/>
            <w:r w:rsidRPr="00936E4C">
              <w:rPr>
                <w:rFonts w:ascii="Times New Roman CYR" w:eastAsia="Times New Roman" w:hAnsi="Times New Roman CYR" w:cs="Times New Roman"/>
                <w:sz w:val="24"/>
                <w:szCs w:val="24"/>
                <w:lang w:eastAsia="ru-RU"/>
              </w:rPr>
              <w:t>состоящий</w:t>
            </w:r>
            <w:proofErr w:type="gramEnd"/>
            <w:r w:rsidRPr="00936E4C">
              <w:rPr>
                <w:rFonts w:ascii="Times New Roman CYR" w:eastAsia="Times New Roman" w:hAnsi="Times New Roman CYR" w:cs="Times New Roman"/>
                <w:sz w:val="24"/>
                <w:szCs w:val="24"/>
                <w:lang w:eastAsia="ru-RU"/>
              </w:rPr>
              <w:t xml:space="preserve"> из:</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Инфракрасного спектрофотометра с Фурь</w:t>
            </w:r>
            <w:proofErr w:type="gramStart"/>
            <w:r w:rsidRPr="00936E4C">
              <w:rPr>
                <w:rFonts w:ascii="Times New Roman CYR" w:eastAsia="Times New Roman" w:hAnsi="Times New Roman CYR" w:cs="Times New Roman"/>
                <w:sz w:val="24"/>
                <w:szCs w:val="24"/>
                <w:lang w:eastAsia="ru-RU"/>
              </w:rPr>
              <w:t>е-</w:t>
            </w:r>
            <w:proofErr w:type="gramEnd"/>
            <w:r w:rsidRPr="00936E4C">
              <w:rPr>
                <w:rFonts w:ascii="Times New Roman CYR" w:eastAsia="Times New Roman" w:hAnsi="Times New Roman CYR" w:cs="Times New Roman"/>
                <w:sz w:val="24"/>
                <w:szCs w:val="24"/>
                <w:lang w:eastAsia="ru-RU"/>
              </w:rPr>
              <w:t xml:space="preserve"> преобразованием спектров</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Программного обеспечения</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USB-кабеля</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Ручного пресса для формирования таблеток с бромидом калия</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Пресс-формы</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xml:space="preserve">- </w:t>
            </w:r>
            <w:proofErr w:type="spellStart"/>
            <w:r w:rsidRPr="00936E4C">
              <w:rPr>
                <w:rFonts w:ascii="Times New Roman CYR" w:eastAsia="Times New Roman" w:hAnsi="Times New Roman CYR" w:cs="Times New Roman"/>
                <w:sz w:val="24"/>
                <w:szCs w:val="24"/>
                <w:lang w:eastAsia="ru-RU"/>
              </w:rPr>
              <w:t>KBr</w:t>
            </w:r>
            <w:proofErr w:type="spellEnd"/>
            <w:r w:rsidRPr="00936E4C">
              <w:rPr>
                <w:rFonts w:ascii="Times New Roman CYR" w:eastAsia="Times New Roman" w:hAnsi="Times New Roman CYR" w:cs="Times New Roman"/>
                <w:sz w:val="24"/>
                <w:szCs w:val="24"/>
                <w:lang w:eastAsia="ru-RU"/>
              </w:rPr>
              <w:t xml:space="preserve"> кристаллического, 100 г</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Ступки агатовой с пестиком</w:t>
            </w:r>
            <w:r>
              <w:rPr>
                <w:rFonts w:ascii="Times New Roman CYR" w:eastAsia="Times New Roman" w:hAnsi="Times New Roman CYR" w:cs="Times New Roman"/>
                <w:sz w:val="24"/>
                <w:szCs w:val="24"/>
                <w:lang w:eastAsia="ru-RU"/>
              </w:rPr>
              <w:t xml:space="preserve"> – 1 шт. </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Приставки диффузного отражения</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Приставки отражения/поглощения</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Приставки зеркального отражения</w:t>
            </w:r>
            <w:r>
              <w:rPr>
                <w:rFonts w:ascii="Times New Roman CYR" w:eastAsia="Times New Roman" w:hAnsi="Times New Roman CYR" w:cs="Times New Roman"/>
                <w:sz w:val="24"/>
                <w:szCs w:val="24"/>
                <w:lang w:eastAsia="ru-RU"/>
              </w:rPr>
              <w:t xml:space="preserve"> – 1 шт.</w:t>
            </w:r>
          </w:p>
          <w:p w:rsidR="006F1DAE" w:rsidRPr="00936E4C"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Чашечек для образца, 50 шт.</w:t>
            </w:r>
            <w:r>
              <w:rPr>
                <w:rFonts w:ascii="Times New Roman CYR" w:eastAsia="Times New Roman" w:hAnsi="Times New Roman CYR" w:cs="Times New Roman"/>
                <w:sz w:val="24"/>
                <w:szCs w:val="24"/>
                <w:lang w:eastAsia="ru-RU"/>
              </w:rPr>
              <w:t xml:space="preserve"> - </w:t>
            </w:r>
          </w:p>
          <w:p w:rsidR="006F1DAE" w:rsidRPr="00BB0AC1" w:rsidRDefault="006F1DAE" w:rsidP="005A52F3">
            <w:pPr>
              <w:jc w:val="both"/>
              <w:rPr>
                <w:rFonts w:ascii="Times New Roman CYR" w:eastAsia="Times New Roman" w:hAnsi="Times New Roman CYR" w:cs="Times New Roman"/>
                <w:sz w:val="24"/>
                <w:szCs w:val="24"/>
                <w:lang w:eastAsia="ru-RU"/>
              </w:rPr>
            </w:pPr>
            <w:r w:rsidRPr="00936E4C">
              <w:rPr>
                <w:rFonts w:ascii="Times New Roman CYR" w:eastAsia="Times New Roman" w:hAnsi="Times New Roman CYR" w:cs="Times New Roman"/>
                <w:sz w:val="24"/>
                <w:szCs w:val="24"/>
                <w:lang w:eastAsia="ru-RU"/>
              </w:rPr>
              <w:t>- Устрой</w:t>
            </w:r>
            <w:proofErr w:type="gramStart"/>
            <w:r w:rsidRPr="00936E4C">
              <w:rPr>
                <w:rFonts w:ascii="Times New Roman CYR" w:eastAsia="Times New Roman" w:hAnsi="Times New Roman CYR" w:cs="Times New Roman"/>
                <w:sz w:val="24"/>
                <w:szCs w:val="24"/>
                <w:lang w:eastAsia="ru-RU"/>
              </w:rPr>
              <w:t>ств дл</w:t>
            </w:r>
            <w:proofErr w:type="gramEnd"/>
            <w:r w:rsidRPr="00936E4C">
              <w:rPr>
                <w:rFonts w:ascii="Times New Roman CYR" w:eastAsia="Times New Roman" w:hAnsi="Times New Roman CYR" w:cs="Times New Roman"/>
                <w:sz w:val="24"/>
                <w:szCs w:val="24"/>
                <w:lang w:eastAsia="ru-RU"/>
              </w:rPr>
              <w:t>я отбора проб</w:t>
            </w:r>
            <w:r>
              <w:rPr>
                <w:rFonts w:ascii="Times New Roman CYR" w:eastAsia="Times New Roman" w:hAnsi="Times New Roman CYR" w:cs="Times New Roman"/>
                <w:sz w:val="24"/>
                <w:szCs w:val="24"/>
                <w:lang w:eastAsia="ru-RU"/>
              </w:rPr>
              <w:t xml:space="preserve"> – 1 шт. </w:t>
            </w:r>
          </w:p>
        </w:tc>
        <w:tc>
          <w:tcPr>
            <w:tcW w:w="978" w:type="dxa"/>
            <w:vAlign w:val="center"/>
          </w:tcPr>
          <w:p w:rsidR="006F1DAE" w:rsidRDefault="006F1DAE" w:rsidP="005A52F3">
            <w:pPr>
              <w:ind w:left="-108" w:right="-122"/>
              <w:jc w:val="center"/>
              <w:rPr>
                <w:rFonts w:ascii="Times New Roman CYR" w:eastAsia="Times New Roman" w:hAnsi="Times New Roman CYR" w:cs="Times New Roman"/>
                <w:sz w:val="24"/>
                <w:szCs w:val="24"/>
                <w:lang w:eastAsia="ru-RU"/>
              </w:rPr>
            </w:pPr>
          </w:p>
          <w:tbl>
            <w:tblPr>
              <w:tblW w:w="722" w:type="dxa"/>
              <w:tblInd w:w="92" w:type="dxa"/>
              <w:tblLayout w:type="fixed"/>
              <w:tblLook w:val="04A0" w:firstRow="1" w:lastRow="0" w:firstColumn="1" w:lastColumn="0" w:noHBand="0" w:noVBand="1"/>
            </w:tblPr>
            <w:tblGrid>
              <w:gridCol w:w="722"/>
            </w:tblGrid>
            <w:tr w:rsidR="006F1DAE" w:rsidRPr="00AA3973" w:rsidTr="005A52F3">
              <w:trPr>
                <w:trHeight w:val="938"/>
              </w:trPr>
              <w:tc>
                <w:tcPr>
                  <w:tcW w:w="5000" w:type="pct"/>
                  <w:shd w:val="clear" w:color="auto" w:fill="auto"/>
                  <w:noWrap/>
                  <w:vAlign w:val="center"/>
                </w:tcPr>
                <w:p w:rsidR="006F1DAE" w:rsidRPr="00AA3973" w:rsidRDefault="006F1DAE" w:rsidP="005A52F3">
                  <w:pPr>
                    <w:widowControl w:val="0"/>
                    <w:ind w:left="-108" w:right="-122"/>
                    <w:contextualSpacing/>
                    <w:rPr>
                      <w:rFonts w:ascii="Times New Roman" w:hAnsi="Times New Roman" w:cs="Times New Roman"/>
                      <w:color w:val="000000"/>
                      <w:sz w:val="24"/>
                      <w:szCs w:val="24"/>
                    </w:rPr>
                  </w:pPr>
                  <w:proofErr w:type="spellStart"/>
                  <w:r w:rsidRPr="00AA3973">
                    <w:rPr>
                      <w:rFonts w:ascii="Times New Roman" w:hAnsi="Times New Roman" w:cs="Times New Roman"/>
                      <w:sz w:val="24"/>
                      <w:szCs w:val="24"/>
                    </w:rPr>
                    <w:t>компл</w:t>
                  </w:r>
                  <w:proofErr w:type="spellEnd"/>
                  <w:r w:rsidRPr="00AA3973">
                    <w:rPr>
                      <w:rFonts w:ascii="Times New Roman" w:hAnsi="Times New Roman" w:cs="Times New Roman"/>
                      <w:sz w:val="24"/>
                      <w:szCs w:val="24"/>
                    </w:rPr>
                    <w:t>.</w:t>
                  </w:r>
                </w:p>
                <w:p w:rsidR="006F1DAE" w:rsidRDefault="006F1DAE" w:rsidP="005A52F3">
                  <w:pPr>
                    <w:widowControl w:val="0"/>
                    <w:kinsoku w:val="0"/>
                    <w:overflowPunct w:val="0"/>
                    <w:autoSpaceDE w:val="0"/>
                    <w:autoSpaceDN w:val="0"/>
                    <w:adjustRightInd w:val="0"/>
                    <w:ind w:left="-108" w:right="-122"/>
                    <w:contextualSpacing/>
                    <w:jc w:val="center"/>
                    <w:rPr>
                      <w:rFonts w:ascii="Times New Roman" w:hAnsi="Times New Roman" w:cs="Times New Roman"/>
                      <w:sz w:val="24"/>
                      <w:szCs w:val="24"/>
                    </w:rPr>
                  </w:pPr>
                </w:p>
                <w:p w:rsidR="006F1DAE" w:rsidRDefault="006F1DAE" w:rsidP="005A52F3">
                  <w:pPr>
                    <w:widowControl w:val="0"/>
                    <w:kinsoku w:val="0"/>
                    <w:overflowPunct w:val="0"/>
                    <w:autoSpaceDE w:val="0"/>
                    <w:autoSpaceDN w:val="0"/>
                    <w:adjustRightInd w:val="0"/>
                    <w:ind w:left="-108" w:right="-122"/>
                    <w:contextualSpacing/>
                    <w:jc w:val="center"/>
                    <w:rPr>
                      <w:rFonts w:ascii="Times New Roman" w:hAnsi="Times New Roman" w:cs="Times New Roman"/>
                      <w:sz w:val="24"/>
                      <w:szCs w:val="24"/>
                    </w:rPr>
                  </w:pPr>
                </w:p>
                <w:p w:rsidR="006F1DAE" w:rsidRDefault="006F1DAE" w:rsidP="005A52F3">
                  <w:pPr>
                    <w:widowControl w:val="0"/>
                    <w:kinsoku w:val="0"/>
                    <w:overflowPunct w:val="0"/>
                    <w:autoSpaceDE w:val="0"/>
                    <w:autoSpaceDN w:val="0"/>
                    <w:adjustRightInd w:val="0"/>
                    <w:ind w:left="-108" w:right="-122"/>
                    <w:contextualSpacing/>
                    <w:jc w:val="center"/>
                    <w:rPr>
                      <w:rFonts w:ascii="Times New Roman" w:hAnsi="Times New Roman" w:cs="Times New Roman"/>
                      <w:sz w:val="24"/>
                      <w:szCs w:val="24"/>
                    </w:rPr>
                  </w:pPr>
                </w:p>
                <w:p w:rsidR="006F1DAE" w:rsidRPr="00AA3973" w:rsidRDefault="006F1DAE" w:rsidP="005A52F3">
                  <w:pPr>
                    <w:widowControl w:val="0"/>
                    <w:kinsoku w:val="0"/>
                    <w:overflowPunct w:val="0"/>
                    <w:autoSpaceDE w:val="0"/>
                    <w:autoSpaceDN w:val="0"/>
                    <w:adjustRightInd w:val="0"/>
                    <w:ind w:left="-108" w:right="-122"/>
                    <w:contextualSpacing/>
                    <w:jc w:val="center"/>
                    <w:rPr>
                      <w:rFonts w:ascii="Times New Roman" w:hAnsi="Times New Roman" w:cs="Times New Roman"/>
                      <w:color w:val="000000"/>
                      <w:sz w:val="24"/>
                      <w:szCs w:val="24"/>
                    </w:rPr>
                  </w:pPr>
                </w:p>
              </w:tc>
            </w:tr>
          </w:tbl>
          <w:p w:rsidR="006F1DAE" w:rsidRPr="00BB0AC1" w:rsidRDefault="006F1DAE" w:rsidP="005A52F3">
            <w:pPr>
              <w:jc w:val="center"/>
              <w:rPr>
                <w:rFonts w:ascii="Times New Roman CYR" w:eastAsia="Times New Roman" w:hAnsi="Times New Roman CYR" w:cs="Times New Roman"/>
                <w:sz w:val="24"/>
                <w:szCs w:val="24"/>
                <w:lang w:eastAsia="ru-RU"/>
              </w:rPr>
            </w:pPr>
          </w:p>
        </w:tc>
        <w:tc>
          <w:tcPr>
            <w:tcW w:w="1006" w:type="dxa"/>
            <w:vAlign w:val="center"/>
          </w:tcPr>
          <w:p w:rsidR="006F1DAE" w:rsidRDefault="006F1DAE" w:rsidP="005A52F3"/>
          <w:p w:rsidR="006F1DAE" w:rsidRDefault="006F1DAE" w:rsidP="005A52F3"/>
          <w:p w:rsidR="006F1DAE" w:rsidRDefault="006F1DAE" w:rsidP="005A52F3"/>
          <w:p w:rsidR="006F1DAE" w:rsidRDefault="006F1DAE" w:rsidP="005A52F3"/>
          <w:tbl>
            <w:tblPr>
              <w:tblW w:w="773" w:type="dxa"/>
              <w:tblInd w:w="92" w:type="dxa"/>
              <w:tblLayout w:type="fixed"/>
              <w:tblLook w:val="04A0" w:firstRow="1" w:lastRow="0" w:firstColumn="1" w:lastColumn="0" w:noHBand="0" w:noVBand="1"/>
            </w:tblPr>
            <w:tblGrid>
              <w:gridCol w:w="773"/>
            </w:tblGrid>
            <w:tr w:rsidR="006F1DAE" w:rsidRPr="00C46065" w:rsidTr="005A52F3">
              <w:trPr>
                <w:trHeight w:val="5400"/>
              </w:trPr>
              <w:tc>
                <w:tcPr>
                  <w:tcW w:w="5000" w:type="pct"/>
                  <w:vAlign w:val="center"/>
                </w:tcPr>
                <w:p w:rsidR="006F1DAE" w:rsidRPr="00936E4C" w:rsidRDefault="006F1DAE" w:rsidP="005A52F3">
                  <w:pPr>
                    <w:widowControl w:val="0"/>
                    <w:contextualSpacing/>
                    <w:jc w:val="center"/>
                    <w:rPr>
                      <w:rFonts w:ascii="Times New Roman" w:hAnsi="Times New Roman" w:cs="Times New Roman"/>
                      <w:sz w:val="24"/>
                      <w:szCs w:val="24"/>
                    </w:rPr>
                  </w:pPr>
                  <w:r w:rsidRPr="00936E4C">
                    <w:rPr>
                      <w:rFonts w:ascii="Times New Roman" w:hAnsi="Times New Roman" w:cs="Times New Roman"/>
                      <w:sz w:val="24"/>
                      <w:szCs w:val="24"/>
                    </w:rPr>
                    <w:t>1</w:t>
                  </w:r>
                </w:p>
                <w:p w:rsidR="006F1DAE" w:rsidRPr="00936E4C" w:rsidRDefault="006F1DAE" w:rsidP="005A52F3">
                  <w:pPr>
                    <w:widowControl w:val="0"/>
                    <w:kinsoku w:val="0"/>
                    <w:overflowPunct w:val="0"/>
                    <w:autoSpaceDE w:val="0"/>
                    <w:autoSpaceDN w:val="0"/>
                    <w:adjustRightInd w:val="0"/>
                    <w:contextualSpacing/>
                    <w:jc w:val="center"/>
                    <w:rPr>
                      <w:rFonts w:ascii="Times New Roman" w:hAnsi="Times New Roman" w:cs="Times New Roman"/>
                      <w:sz w:val="24"/>
                      <w:szCs w:val="24"/>
                    </w:rPr>
                  </w:pPr>
                </w:p>
                <w:p w:rsidR="006F1DAE" w:rsidRPr="00936E4C" w:rsidRDefault="006F1DAE" w:rsidP="005A52F3">
                  <w:pPr>
                    <w:widowControl w:val="0"/>
                    <w:kinsoku w:val="0"/>
                    <w:overflowPunct w:val="0"/>
                    <w:autoSpaceDE w:val="0"/>
                    <w:autoSpaceDN w:val="0"/>
                    <w:adjustRightInd w:val="0"/>
                    <w:contextualSpacing/>
                    <w:jc w:val="center"/>
                    <w:rPr>
                      <w:rFonts w:ascii="Times New Roman" w:hAnsi="Times New Roman" w:cs="Times New Roman"/>
                      <w:sz w:val="24"/>
                      <w:szCs w:val="24"/>
                    </w:rPr>
                  </w:pPr>
                </w:p>
                <w:p w:rsidR="006F1DAE" w:rsidRPr="00936E4C" w:rsidRDefault="006F1DAE" w:rsidP="005A52F3">
                  <w:pPr>
                    <w:widowControl w:val="0"/>
                    <w:kinsoku w:val="0"/>
                    <w:overflowPunct w:val="0"/>
                    <w:autoSpaceDE w:val="0"/>
                    <w:autoSpaceDN w:val="0"/>
                    <w:adjustRightInd w:val="0"/>
                    <w:contextualSpacing/>
                    <w:jc w:val="center"/>
                    <w:rPr>
                      <w:rFonts w:ascii="Times New Roman" w:hAnsi="Times New Roman" w:cs="Times New Roman"/>
                      <w:sz w:val="24"/>
                      <w:szCs w:val="24"/>
                    </w:rPr>
                  </w:pPr>
                </w:p>
                <w:p w:rsidR="006F1DAE" w:rsidRPr="00936E4C" w:rsidRDefault="006F1DAE" w:rsidP="005A52F3">
                  <w:pPr>
                    <w:widowControl w:val="0"/>
                    <w:kinsoku w:val="0"/>
                    <w:overflowPunct w:val="0"/>
                    <w:autoSpaceDE w:val="0"/>
                    <w:autoSpaceDN w:val="0"/>
                    <w:adjustRightInd w:val="0"/>
                    <w:contextualSpacing/>
                    <w:rPr>
                      <w:rFonts w:ascii="Times New Roman" w:hAnsi="Times New Roman" w:cs="Times New Roman"/>
                      <w:sz w:val="24"/>
                      <w:szCs w:val="24"/>
                    </w:rPr>
                  </w:pPr>
                </w:p>
              </w:tc>
            </w:tr>
            <w:tr w:rsidR="006F1DAE" w:rsidRPr="00C46065" w:rsidTr="005A52F3">
              <w:trPr>
                <w:trHeight w:val="300"/>
              </w:trPr>
              <w:tc>
                <w:tcPr>
                  <w:tcW w:w="5000" w:type="pct"/>
                </w:tcPr>
                <w:p w:rsidR="006F1DAE" w:rsidRPr="00936E4C" w:rsidRDefault="006F1DAE" w:rsidP="005A52F3">
                  <w:pPr>
                    <w:widowControl w:val="0"/>
                    <w:contextualSpacing/>
                    <w:jc w:val="center"/>
                    <w:rPr>
                      <w:rFonts w:ascii="Times New Roman" w:hAnsi="Times New Roman" w:cs="Times New Roman"/>
                      <w:sz w:val="24"/>
                      <w:szCs w:val="24"/>
                    </w:rPr>
                  </w:pPr>
                </w:p>
              </w:tc>
            </w:tr>
          </w:tbl>
          <w:p w:rsidR="006F1DAE" w:rsidRPr="00BB0AC1" w:rsidRDefault="006F1DAE" w:rsidP="005A52F3">
            <w:pPr>
              <w:rPr>
                <w:rFonts w:ascii="Times New Roman CYR" w:eastAsia="Times New Roman" w:hAnsi="Times New Roman CYR" w:cs="Times New Roman"/>
                <w:sz w:val="24"/>
                <w:szCs w:val="24"/>
                <w:lang w:eastAsia="ru-RU"/>
              </w:rPr>
            </w:pPr>
          </w:p>
        </w:tc>
        <w:tc>
          <w:tcPr>
            <w:tcW w:w="1417" w:type="dxa"/>
          </w:tcPr>
          <w:p w:rsidR="006F1DAE" w:rsidRPr="00BB0AC1" w:rsidRDefault="006F1DAE" w:rsidP="005A52F3">
            <w:pPr>
              <w:jc w:val="center"/>
              <w:rPr>
                <w:rFonts w:ascii="Times New Roman CYR" w:eastAsia="Times New Roman" w:hAnsi="Times New Roman CYR" w:cs="Times New Roman"/>
                <w:sz w:val="24"/>
                <w:szCs w:val="24"/>
                <w:lang w:eastAsia="ru-RU"/>
              </w:rPr>
            </w:pPr>
          </w:p>
        </w:tc>
        <w:tc>
          <w:tcPr>
            <w:tcW w:w="1134" w:type="dxa"/>
          </w:tcPr>
          <w:p w:rsidR="006F1DAE" w:rsidRPr="00BB0AC1" w:rsidRDefault="006F1DAE" w:rsidP="005A52F3">
            <w:pPr>
              <w:jc w:val="center"/>
              <w:rPr>
                <w:rFonts w:ascii="Times New Roman CYR" w:eastAsia="Times New Roman" w:hAnsi="Times New Roman CYR" w:cs="Times New Roman"/>
                <w:sz w:val="24"/>
                <w:szCs w:val="24"/>
                <w:lang w:eastAsia="ru-RU"/>
              </w:rPr>
            </w:pPr>
          </w:p>
        </w:tc>
      </w:tr>
      <w:tr w:rsidR="006F1DAE" w:rsidRPr="00BB0AC1" w:rsidTr="005A52F3">
        <w:tc>
          <w:tcPr>
            <w:tcW w:w="568" w:type="dxa"/>
          </w:tcPr>
          <w:p w:rsidR="006F1DAE" w:rsidRPr="00BB0AC1" w:rsidRDefault="006F1DAE" w:rsidP="005A52F3">
            <w:pPr>
              <w:jc w:val="center"/>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2</w:t>
            </w:r>
          </w:p>
        </w:tc>
        <w:tc>
          <w:tcPr>
            <w:tcW w:w="5670" w:type="dxa"/>
          </w:tcPr>
          <w:p w:rsidR="006F1DAE" w:rsidRPr="00DF5D20" w:rsidRDefault="006F1DAE" w:rsidP="005A52F3">
            <w:pPr>
              <w:jc w:val="both"/>
              <w:rPr>
                <w:rFonts w:ascii="Times New Roman CYR" w:hAnsi="Times New Roman CYR" w:cs="Times New Roman"/>
                <w:sz w:val="24"/>
                <w:szCs w:val="26"/>
              </w:rPr>
            </w:pPr>
            <w:r w:rsidRPr="00DF5D20">
              <w:rPr>
                <w:rFonts w:ascii="Times New Roman CYR" w:hAnsi="Times New Roman CYR" w:cs="Times New Roman"/>
                <w:sz w:val="24"/>
                <w:szCs w:val="26"/>
              </w:rPr>
              <w:t>Выполнить работы по подключению, настройке Товара, провести инструктаж персонала по пользованию Товаром, обеспечить выезд сервисного инженера для проведения указанных работ и обучение персонала</w:t>
            </w:r>
          </w:p>
        </w:tc>
        <w:tc>
          <w:tcPr>
            <w:tcW w:w="978" w:type="dxa"/>
            <w:vAlign w:val="center"/>
          </w:tcPr>
          <w:p w:rsidR="006F1DAE" w:rsidRDefault="006F1DAE" w:rsidP="005A52F3">
            <w:pPr>
              <w:jc w:val="center"/>
              <w:rPr>
                <w:rFonts w:ascii="Times New Roman CYR" w:eastAsia="Times New Roman" w:hAnsi="Times New Roman CYR" w:cs="Times New Roman"/>
                <w:sz w:val="24"/>
                <w:szCs w:val="24"/>
                <w:lang w:eastAsia="ru-RU"/>
              </w:rPr>
            </w:pPr>
          </w:p>
        </w:tc>
        <w:tc>
          <w:tcPr>
            <w:tcW w:w="1006" w:type="dxa"/>
            <w:vAlign w:val="center"/>
          </w:tcPr>
          <w:p w:rsidR="006F1DAE" w:rsidRPr="00BB0AC1" w:rsidRDefault="006F1DAE" w:rsidP="005A52F3">
            <w:pPr>
              <w:jc w:val="center"/>
              <w:rPr>
                <w:rFonts w:ascii="Times New Roman CYR" w:eastAsia="Times New Roman" w:hAnsi="Times New Roman CYR" w:cs="Times New Roman"/>
                <w:sz w:val="24"/>
                <w:szCs w:val="24"/>
                <w:lang w:eastAsia="ru-RU"/>
              </w:rPr>
            </w:pPr>
          </w:p>
        </w:tc>
        <w:tc>
          <w:tcPr>
            <w:tcW w:w="1417" w:type="dxa"/>
          </w:tcPr>
          <w:p w:rsidR="006F1DAE" w:rsidRPr="00BB0AC1" w:rsidRDefault="006F1DAE" w:rsidP="005A52F3">
            <w:pPr>
              <w:jc w:val="center"/>
              <w:rPr>
                <w:rFonts w:ascii="Times New Roman CYR" w:eastAsia="Times New Roman" w:hAnsi="Times New Roman CYR" w:cs="Times New Roman"/>
                <w:sz w:val="24"/>
                <w:szCs w:val="24"/>
                <w:lang w:eastAsia="ru-RU"/>
              </w:rPr>
            </w:pPr>
          </w:p>
        </w:tc>
        <w:tc>
          <w:tcPr>
            <w:tcW w:w="1134" w:type="dxa"/>
          </w:tcPr>
          <w:p w:rsidR="006F1DAE" w:rsidRPr="00BB0AC1" w:rsidRDefault="006F1DAE" w:rsidP="005A52F3">
            <w:pPr>
              <w:jc w:val="center"/>
              <w:rPr>
                <w:rFonts w:ascii="Times New Roman CYR" w:eastAsia="Times New Roman" w:hAnsi="Times New Roman CYR" w:cs="Times New Roman"/>
                <w:sz w:val="24"/>
                <w:szCs w:val="24"/>
                <w:lang w:eastAsia="ru-RU"/>
              </w:rPr>
            </w:pPr>
          </w:p>
        </w:tc>
      </w:tr>
      <w:tr w:rsidR="006F1DAE" w:rsidRPr="00BB0AC1" w:rsidTr="005A52F3">
        <w:tc>
          <w:tcPr>
            <w:tcW w:w="9639" w:type="dxa"/>
            <w:gridSpan w:val="5"/>
          </w:tcPr>
          <w:p w:rsidR="006F1DAE" w:rsidRPr="00BB0AC1" w:rsidRDefault="006F1DAE" w:rsidP="005A52F3">
            <w:pPr>
              <w:jc w:val="right"/>
              <w:rPr>
                <w:rFonts w:ascii="Times New Roman CYR" w:eastAsia="Times New Roman" w:hAnsi="Times New Roman CYR" w:cs="Times New Roman"/>
                <w:sz w:val="24"/>
                <w:szCs w:val="24"/>
                <w:lang w:eastAsia="ru-RU"/>
              </w:rPr>
            </w:pPr>
            <w:r>
              <w:rPr>
                <w:rFonts w:ascii="Times New Roman CYR" w:hAnsi="Times New Roman CYR" w:cs="Times New Roman"/>
                <w:sz w:val="24"/>
                <w:szCs w:val="26"/>
              </w:rPr>
              <w:t>ИТОГО:</w:t>
            </w:r>
          </w:p>
        </w:tc>
        <w:tc>
          <w:tcPr>
            <w:tcW w:w="1134" w:type="dxa"/>
          </w:tcPr>
          <w:p w:rsidR="006F1DAE" w:rsidRPr="00BB0AC1" w:rsidRDefault="006F1DAE" w:rsidP="005A52F3">
            <w:pPr>
              <w:jc w:val="center"/>
              <w:rPr>
                <w:rFonts w:ascii="Times New Roman CYR" w:eastAsia="Times New Roman" w:hAnsi="Times New Roman CYR" w:cs="Times New Roman"/>
                <w:sz w:val="24"/>
                <w:szCs w:val="24"/>
                <w:lang w:eastAsia="ru-RU"/>
              </w:rPr>
            </w:pPr>
          </w:p>
        </w:tc>
      </w:tr>
    </w:tbl>
    <w:p w:rsidR="006F1DAE" w:rsidRPr="00BB0AC1" w:rsidRDefault="006F1DAE" w:rsidP="006F1DAE">
      <w:pPr>
        <w:spacing w:after="0" w:line="240" w:lineRule="auto"/>
        <w:rPr>
          <w:rFonts w:ascii="Times New Roman CYR" w:eastAsia="Times New Roman" w:hAnsi="Times New Roman CYR" w:cs="Times New Roman"/>
          <w:sz w:val="24"/>
          <w:szCs w:val="24"/>
          <w:lang w:eastAsia="ru-RU"/>
        </w:rPr>
      </w:pPr>
    </w:p>
    <w:p w:rsidR="006F1DAE" w:rsidRPr="00BB0AC1" w:rsidRDefault="006F1DAE" w:rsidP="006F1DAE">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Итого на сумму: ________  руб., в том числе НДС________</w:t>
      </w:r>
      <w:proofErr w:type="gramStart"/>
      <w:r w:rsidRPr="00BB0AC1">
        <w:rPr>
          <w:rFonts w:ascii="Times New Roman CYR" w:eastAsia="Times New Roman" w:hAnsi="Times New Roman CYR" w:cs="Times New Roman"/>
          <w:sz w:val="24"/>
          <w:szCs w:val="24"/>
          <w:lang w:eastAsia="ru-RU"/>
        </w:rPr>
        <w:t xml:space="preserve"> .</w:t>
      </w:r>
      <w:proofErr w:type="gramEnd"/>
    </w:p>
    <w:p w:rsidR="006F1DAE" w:rsidRPr="00BB0AC1" w:rsidRDefault="006F1DAE" w:rsidP="006F1DAE">
      <w:pPr>
        <w:spacing w:after="0" w:line="240" w:lineRule="auto"/>
        <w:rPr>
          <w:rFonts w:ascii="Times New Roman CYR" w:eastAsia="Times New Roman" w:hAnsi="Times New Roman CYR" w:cs="Times New Roman"/>
          <w:sz w:val="24"/>
          <w:szCs w:val="24"/>
          <w:lang w:eastAsia="ru-RU"/>
        </w:rPr>
      </w:pPr>
    </w:p>
    <w:p w:rsidR="006F1DAE" w:rsidRDefault="006F1DAE" w:rsidP="006F1DAE">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Вместе с Товаром Поставщик предоставляет:</w:t>
      </w:r>
    </w:p>
    <w:p w:rsidR="006F1DAE" w:rsidRDefault="006F1DAE" w:rsidP="006F1DAE">
      <w:pPr>
        <w:pStyle w:val="a3"/>
        <w:numPr>
          <w:ilvl w:val="0"/>
          <w:numId w:val="4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Сертификат качества;</w:t>
      </w:r>
    </w:p>
    <w:p w:rsidR="006F1DAE" w:rsidRDefault="006F1DAE" w:rsidP="006F1DAE">
      <w:pPr>
        <w:pStyle w:val="a3"/>
        <w:numPr>
          <w:ilvl w:val="0"/>
          <w:numId w:val="4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Руководство пользователя на английском и русском языках (Копия и/или электронная версия);</w:t>
      </w:r>
    </w:p>
    <w:p w:rsidR="006F1DAE" w:rsidRDefault="006F1DAE" w:rsidP="006F1DAE">
      <w:pPr>
        <w:pStyle w:val="a3"/>
        <w:numPr>
          <w:ilvl w:val="0"/>
          <w:numId w:val="4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Установочные диски с ПО и библиотеками ИК спектров для ПК;</w:t>
      </w:r>
    </w:p>
    <w:p w:rsidR="006F1DAE" w:rsidRDefault="006F1DAE" w:rsidP="006F1DAE">
      <w:pPr>
        <w:pStyle w:val="a3"/>
        <w:numPr>
          <w:ilvl w:val="0"/>
          <w:numId w:val="4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 xml:space="preserve">Копию методики поверки и сертификат о внесении в </w:t>
      </w:r>
      <w:proofErr w:type="spellStart"/>
      <w:r>
        <w:rPr>
          <w:rFonts w:ascii="Times New Roman CYR" w:eastAsia="Times New Roman" w:hAnsi="Times New Roman CYR"/>
          <w:sz w:val="24"/>
          <w:szCs w:val="24"/>
          <w:lang w:eastAsia="ru-RU"/>
        </w:rPr>
        <w:t>ГосРеестр</w:t>
      </w:r>
      <w:proofErr w:type="spellEnd"/>
      <w:r>
        <w:rPr>
          <w:rFonts w:ascii="Times New Roman CYR" w:eastAsia="Times New Roman" w:hAnsi="Times New Roman CYR"/>
          <w:sz w:val="24"/>
          <w:szCs w:val="24"/>
          <w:lang w:eastAsia="ru-RU"/>
        </w:rPr>
        <w:t xml:space="preserve"> РФ.</w:t>
      </w:r>
    </w:p>
    <w:p w:rsidR="006F1DAE" w:rsidRDefault="006F1DAE" w:rsidP="006F1DAE">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       </w:t>
      </w:r>
    </w:p>
    <w:p w:rsidR="006F1DAE" w:rsidRPr="00BB0AC1" w:rsidRDefault="006F1DAE" w:rsidP="006F1DAE">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Поставщик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Покупатель </w:t>
      </w:r>
    </w:p>
    <w:p w:rsidR="006F1DAE" w:rsidRPr="00BB0AC1" w:rsidRDefault="006F1DAE" w:rsidP="006F1DAE">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
    <w:p w:rsidR="006F1DAE" w:rsidRPr="00BB0AC1" w:rsidRDefault="006F1DAE" w:rsidP="006F1DAE">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lastRenderedPageBreak/>
        <w:t xml:space="preserve">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ФГУП «ПИНРО»</w:t>
      </w:r>
    </w:p>
    <w:p w:rsidR="006F1DAE" w:rsidRPr="00BB0AC1" w:rsidRDefault="006F1DAE" w:rsidP="006F1DAE">
      <w:pPr>
        <w:spacing w:after="0" w:line="240" w:lineRule="auto"/>
        <w:rPr>
          <w:rFonts w:ascii="Times New Roman CYR" w:eastAsia="Times New Roman" w:hAnsi="Times New Roman CYR" w:cs="Times New Roman"/>
          <w:sz w:val="24"/>
          <w:szCs w:val="24"/>
          <w:lang w:eastAsia="ru-RU"/>
        </w:rPr>
      </w:pPr>
    </w:p>
    <w:p w:rsidR="006F1DAE" w:rsidRDefault="006F1DAE" w:rsidP="006F1DAE">
      <w:pPr>
        <w:spacing w:after="0" w:line="240" w:lineRule="auto"/>
        <w:rPr>
          <w:rFonts w:ascii="Times New Roman CYR" w:eastAsia="Times New Roman" w:hAnsi="Times New Roman CYR" w:cs="Times New Roman"/>
          <w:sz w:val="24"/>
          <w:szCs w:val="24"/>
          <w:lang w:eastAsia="ru-RU"/>
        </w:rPr>
      </w:pPr>
    </w:p>
    <w:p w:rsidR="006F1DAE" w:rsidRDefault="006F1DAE" w:rsidP="006F1DAE">
      <w:pPr>
        <w:spacing w:after="0" w:line="240" w:lineRule="auto"/>
        <w:rPr>
          <w:rFonts w:ascii="Times New Roman CYR" w:hAnsi="Times New Roman CYR" w:cs="Times New Roman"/>
          <w:bCs/>
          <w:sz w:val="24"/>
          <w:szCs w:val="24"/>
        </w:rPr>
      </w:pPr>
      <w:r w:rsidRPr="00BB0AC1">
        <w:rPr>
          <w:rFonts w:ascii="Times New Roman CYR" w:eastAsia="Times New Roman" w:hAnsi="Times New Roman CYR" w:cs="Times New Roman"/>
          <w:sz w:val="24"/>
          <w:szCs w:val="24"/>
          <w:lang w:eastAsia="ru-RU"/>
        </w:rPr>
        <w:t>________________                                                    ________________  </w:t>
      </w:r>
      <w:r w:rsidRPr="00BB0AC1">
        <w:rPr>
          <w:rFonts w:ascii="Times New Roman CYR" w:hAnsi="Times New Roman CYR" w:cs="Times New Roman"/>
          <w:bCs/>
          <w:sz w:val="26"/>
          <w:szCs w:val="26"/>
        </w:rPr>
        <w:t xml:space="preserve">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right"/>
        <w:rPr>
          <w:rFonts w:ascii="Times New Roman" w:hAnsi="Times New Roman" w:cs="Times New Roman"/>
          <w:sz w:val="24"/>
          <w:szCs w:val="24"/>
        </w:rPr>
      </w:pPr>
      <w:r w:rsidRPr="00E13C31">
        <w:rPr>
          <w:rFonts w:ascii="Times New Roman" w:hAnsi="Times New Roman" w:cs="Times New Roman"/>
          <w:sz w:val="24"/>
          <w:szCs w:val="24"/>
        </w:rPr>
        <w:t xml:space="preserve">                                       Приложение №</w:t>
      </w:r>
      <w:r>
        <w:rPr>
          <w:rFonts w:ascii="Times New Roman" w:hAnsi="Times New Roman" w:cs="Times New Roman"/>
          <w:sz w:val="24"/>
          <w:szCs w:val="24"/>
        </w:rPr>
        <w:t>2</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right"/>
        <w:rPr>
          <w:rFonts w:ascii="Times New Roman" w:hAnsi="Times New Roman" w:cs="Times New Roman"/>
          <w:sz w:val="24"/>
          <w:szCs w:val="24"/>
        </w:rPr>
      </w:pPr>
      <w:r w:rsidRPr="00E13C31">
        <w:rPr>
          <w:rFonts w:ascii="Times New Roman" w:hAnsi="Times New Roman" w:cs="Times New Roman"/>
          <w:sz w:val="24"/>
          <w:szCs w:val="24"/>
        </w:rPr>
        <w:t xml:space="preserve"> к договору №____ </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right"/>
        <w:rPr>
          <w:rFonts w:ascii="Times New Roman" w:hAnsi="Times New Roman" w:cs="Times New Roman"/>
          <w:sz w:val="24"/>
          <w:szCs w:val="24"/>
        </w:rPr>
      </w:pPr>
      <w:r w:rsidRPr="00E13C31">
        <w:rPr>
          <w:rFonts w:ascii="Times New Roman" w:hAnsi="Times New Roman" w:cs="Times New Roman"/>
          <w:sz w:val="24"/>
          <w:szCs w:val="24"/>
        </w:rPr>
        <w:t xml:space="preserve">от «___»___________2014 году </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center"/>
        <w:rPr>
          <w:rFonts w:ascii="Times New Roman" w:hAnsi="Times New Roman" w:cs="Times New Roman"/>
          <w:sz w:val="24"/>
          <w:szCs w:val="24"/>
        </w:rPr>
      </w:pPr>
      <w:r w:rsidRPr="00E13C31">
        <w:rPr>
          <w:rFonts w:ascii="Times New Roman" w:hAnsi="Times New Roman" w:cs="Times New Roman"/>
          <w:sz w:val="24"/>
          <w:szCs w:val="24"/>
        </w:rPr>
        <w:t>(Неунифицированная форма первичного документа)</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center"/>
        <w:rPr>
          <w:rFonts w:ascii="Times New Roman" w:hAnsi="Times New Roman" w:cs="Times New Roman"/>
          <w:sz w:val="24"/>
          <w:szCs w:val="24"/>
        </w:rPr>
      </w:pPr>
      <w:r w:rsidRPr="00E13C31">
        <w:rPr>
          <w:rFonts w:ascii="Times New Roman" w:hAnsi="Times New Roman" w:cs="Times New Roman"/>
          <w:sz w:val="24"/>
          <w:szCs w:val="24"/>
        </w:rPr>
        <w:t>Акт № ___</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center"/>
        <w:rPr>
          <w:rFonts w:ascii="Times New Roman" w:hAnsi="Times New Roman" w:cs="Times New Roman"/>
          <w:sz w:val="24"/>
          <w:szCs w:val="24"/>
        </w:rPr>
      </w:pPr>
      <w:r w:rsidRPr="00E13C31">
        <w:rPr>
          <w:rFonts w:ascii="Times New Roman" w:hAnsi="Times New Roman" w:cs="Times New Roman"/>
          <w:sz w:val="24"/>
          <w:szCs w:val="24"/>
        </w:rPr>
        <w:t>о приемке выполненных работ</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center"/>
        <w:rPr>
          <w:rFonts w:ascii="Times New Roman" w:hAnsi="Times New Roman" w:cs="Times New Roman"/>
          <w:sz w:val="24"/>
          <w:szCs w:val="24"/>
        </w:rPr>
      </w:pPr>
      <w:r w:rsidRPr="00E13C31">
        <w:rPr>
          <w:rFonts w:ascii="Times New Roman" w:hAnsi="Times New Roman" w:cs="Times New Roman"/>
          <w:sz w:val="24"/>
          <w:szCs w:val="24"/>
        </w:rPr>
        <w:t>(оказанных услуг)</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jc w:val="both"/>
        <w:rPr>
          <w:rFonts w:ascii="Times New Roman" w:hAnsi="Times New Roman" w:cs="Times New Roman"/>
          <w:sz w:val="24"/>
          <w:szCs w:val="24"/>
        </w:rPr>
      </w:pPr>
      <w:r w:rsidRPr="00E13C31">
        <w:rPr>
          <w:rFonts w:ascii="Times New Roman" w:hAnsi="Times New Roman" w:cs="Times New Roman"/>
          <w:sz w:val="24"/>
          <w:szCs w:val="24"/>
        </w:rPr>
        <w:t xml:space="preserve">  _____________________                                                     от «____» ___________ 201</w:t>
      </w:r>
      <w:r>
        <w:rPr>
          <w:rFonts w:ascii="Times New Roman" w:hAnsi="Times New Roman" w:cs="Times New Roman"/>
          <w:sz w:val="24"/>
          <w:szCs w:val="24"/>
        </w:rPr>
        <w:t>4</w:t>
      </w:r>
      <w:r w:rsidRPr="00E13C31">
        <w:rPr>
          <w:rFonts w:ascii="Times New Roman" w:hAnsi="Times New Roman" w:cs="Times New Roman"/>
          <w:sz w:val="24"/>
          <w:szCs w:val="24"/>
        </w:rPr>
        <w:t xml:space="preserve"> г.</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 xml:space="preserve">       (место составления)</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Исполнитель ________________________________________________________________________________</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Заказчик:  ФГУП «ПИНРО», в лице директора института ________________, действующего на основании Устава.</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Наименование работы (услуги)</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Всего оказано услуг на сумму: ____________________________________________________________  рублей ___ коп</w:t>
      </w:r>
      <w:proofErr w:type="gramStart"/>
      <w:r w:rsidRPr="00E13C31">
        <w:rPr>
          <w:rFonts w:ascii="Times New Roman" w:hAnsi="Times New Roman" w:cs="Times New Roman"/>
          <w:sz w:val="24"/>
          <w:szCs w:val="24"/>
        </w:rPr>
        <w:t>.,</w:t>
      </w:r>
      <w:proofErr w:type="gramEnd"/>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 xml:space="preserve"> в </w:t>
      </w:r>
      <w:proofErr w:type="spellStart"/>
      <w:r w:rsidRPr="00E13C31">
        <w:rPr>
          <w:rFonts w:ascii="Times New Roman" w:hAnsi="Times New Roman" w:cs="Times New Roman"/>
          <w:sz w:val="24"/>
          <w:szCs w:val="24"/>
        </w:rPr>
        <w:t>т.ч</w:t>
      </w:r>
      <w:proofErr w:type="spellEnd"/>
      <w:r w:rsidRPr="00E13C31">
        <w:rPr>
          <w:rFonts w:ascii="Times New Roman" w:hAnsi="Times New Roman" w:cs="Times New Roman"/>
          <w:sz w:val="24"/>
          <w:szCs w:val="24"/>
        </w:rPr>
        <w:t>. НДС – ________________________________________________ рублей___ копеек.</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Вышеперечисленные работы (услуги) выполнены полностью и в срок. Заказчик претензий по объему, качеству и срокам оказания услуг претензий не имеет.</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Исполнитель _______________                                  Заказчик ___________________</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 xml:space="preserve">                                                  </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 xml:space="preserve">                                   М.П.                                                                              М.П.</w:t>
      </w:r>
    </w:p>
    <w:p w:rsidR="006F1DAE" w:rsidRPr="00E13C31"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p>
    <w:p w:rsidR="002103EE" w:rsidRPr="006F1DAE" w:rsidRDefault="006F1DAE" w:rsidP="006F1DAE">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Times New Roman" w:hAnsi="Times New Roman" w:cs="Times New Roman"/>
          <w:sz w:val="24"/>
          <w:szCs w:val="24"/>
        </w:rPr>
      </w:pPr>
      <w:r w:rsidRPr="00E13C31">
        <w:rPr>
          <w:rFonts w:ascii="Times New Roman" w:hAnsi="Times New Roman" w:cs="Times New Roman"/>
          <w:sz w:val="24"/>
          <w:szCs w:val="24"/>
        </w:rPr>
        <w:t xml:space="preserve"> "__" ___________ 20_ г.                                   " __" ___________ 20_ г.</w:t>
      </w:r>
      <w:r w:rsidR="00311B46" w:rsidRPr="000F2FCB">
        <w:rPr>
          <w:rStyle w:val="af1"/>
          <w:rFonts w:ascii="Times New Roman" w:hAnsi="Times New Roman"/>
          <w:sz w:val="20"/>
        </w:rPr>
        <w:t xml:space="preserve"> </w:t>
      </w:r>
    </w:p>
    <w:sectPr w:rsidR="002103EE" w:rsidRPr="006F1DAE"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7">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9">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1">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3">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4">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1">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3">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0">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2">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3">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38B6077"/>
    <w:multiLevelType w:val="hybridMultilevel"/>
    <w:tmpl w:val="AC326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4"/>
  </w:num>
  <w:num w:numId="2">
    <w:abstractNumId w:val="27"/>
  </w:num>
  <w:num w:numId="3">
    <w:abstractNumId w:val="33"/>
  </w:num>
  <w:num w:numId="4">
    <w:abstractNumId w:val="19"/>
  </w:num>
  <w:num w:numId="5">
    <w:abstractNumId w:val="3"/>
  </w:num>
  <w:num w:numId="6">
    <w:abstractNumId w:val="30"/>
  </w:num>
  <w:num w:numId="7">
    <w:abstractNumId w:val="36"/>
  </w:num>
  <w:num w:numId="8">
    <w:abstractNumId w:val="17"/>
  </w:num>
  <w:num w:numId="9">
    <w:abstractNumId w:val="3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4"/>
    </w:lvlOverride>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6"/>
    </w:lvlOverride>
  </w:num>
  <w:num w:numId="2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8"/>
    </w:lvlOverride>
  </w:num>
  <w:num w:numId="27">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8"/>
  </w:num>
  <w:num w:numId="30">
    <w:abstractNumId w:val="26"/>
  </w:num>
  <w:num w:numId="31">
    <w:abstractNumId w:val="0"/>
  </w:num>
  <w:num w:numId="32">
    <w:abstractNumId w:val="8"/>
  </w:num>
  <w:num w:numId="33">
    <w:abstractNumId w:val="12"/>
  </w:num>
  <w:num w:numId="34">
    <w:abstractNumId w:val="31"/>
  </w:num>
  <w:num w:numId="35">
    <w:abstractNumId w:val="25"/>
  </w:num>
  <w:num w:numId="36">
    <w:abstractNumId w:val="6"/>
  </w:num>
  <w:num w:numId="37">
    <w:abstractNumId w:val="29"/>
  </w:num>
  <w:num w:numId="38">
    <w:abstractNumId w:val="37"/>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2"/>
  </w:num>
  <w:num w:numId="42">
    <w:abstractNumId w:val="22"/>
  </w:num>
  <w:num w:numId="43">
    <w:abstractNumId w:val="10"/>
  </w:num>
  <w:num w:numId="44">
    <w:abstractNumId w:val="13"/>
  </w:num>
  <w:num w:numId="45">
    <w:abstractNumId w:val="23"/>
  </w:num>
  <w:num w:numId="46">
    <w:abstractNumId w:val="4"/>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98F"/>
    <w:rsid w:val="00012A44"/>
    <w:rsid w:val="00024CC0"/>
    <w:rsid w:val="000312AD"/>
    <w:rsid w:val="00036452"/>
    <w:rsid w:val="0003735F"/>
    <w:rsid w:val="00047532"/>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4BBD"/>
    <w:rsid w:val="000F51E7"/>
    <w:rsid w:val="000F68E2"/>
    <w:rsid w:val="0010003A"/>
    <w:rsid w:val="00106A38"/>
    <w:rsid w:val="00110DFC"/>
    <w:rsid w:val="00114B9F"/>
    <w:rsid w:val="00116623"/>
    <w:rsid w:val="001221F8"/>
    <w:rsid w:val="00124AF2"/>
    <w:rsid w:val="001265DD"/>
    <w:rsid w:val="00127563"/>
    <w:rsid w:val="001337C6"/>
    <w:rsid w:val="001376F4"/>
    <w:rsid w:val="001433C2"/>
    <w:rsid w:val="00152D89"/>
    <w:rsid w:val="00153F2B"/>
    <w:rsid w:val="00154649"/>
    <w:rsid w:val="001636BF"/>
    <w:rsid w:val="00171E3C"/>
    <w:rsid w:val="001A0EFC"/>
    <w:rsid w:val="001B16D5"/>
    <w:rsid w:val="001B2EAD"/>
    <w:rsid w:val="001D456B"/>
    <w:rsid w:val="001E2057"/>
    <w:rsid w:val="001E7A2C"/>
    <w:rsid w:val="001F216A"/>
    <w:rsid w:val="001F3265"/>
    <w:rsid w:val="00200812"/>
    <w:rsid w:val="00200C37"/>
    <w:rsid w:val="002011ED"/>
    <w:rsid w:val="002103EE"/>
    <w:rsid w:val="00213503"/>
    <w:rsid w:val="002321AE"/>
    <w:rsid w:val="00242890"/>
    <w:rsid w:val="002445E3"/>
    <w:rsid w:val="00255624"/>
    <w:rsid w:val="00257E57"/>
    <w:rsid w:val="00257F0C"/>
    <w:rsid w:val="002672D6"/>
    <w:rsid w:val="00273137"/>
    <w:rsid w:val="00276398"/>
    <w:rsid w:val="00281390"/>
    <w:rsid w:val="00282FD6"/>
    <w:rsid w:val="00286FA1"/>
    <w:rsid w:val="002A589A"/>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9064E"/>
    <w:rsid w:val="003913B1"/>
    <w:rsid w:val="00393BBD"/>
    <w:rsid w:val="003A3F8E"/>
    <w:rsid w:val="003B18F6"/>
    <w:rsid w:val="003B51BA"/>
    <w:rsid w:val="003B6B12"/>
    <w:rsid w:val="003C106E"/>
    <w:rsid w:val="003C4465"/>
    <w:rsid w:val="003C46C0"/>
    <w:rsid w:val="003C71D4"/>
    <w:rsid w:val="003E2432"/>
    <w:rsid w:val="003E43DE"/>
    <w:rsid w:val="003E46A9"/>
    <w:rsid w:val="003E76B5"/>
    <w:rsid w:val="003F36D4"/>
    <w:rsid w:val="003F5084"/>
    <w:rsid w:val="00411E9A"/>
    <w:rsid w:val="00412BEE"/>
    <w:rsid w:val="004148D7"/>
    <w:rsid w:val="00416C25"/>
    <w:rsid w:val="004248BB"/>
    <w:rsid w:val="004321CF"/>
    <w:rsid w:val="004337BC"/>
    <w:rsid w:val="00437D4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25C6A"/>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39AE"/>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404E"/>
    <w:rsid w:val="006E395A"/>
    <w:rsid w:val="006E7660"/>
    <w:rsid w:val="006F0925"/>
    <w:rsid w:val="006F1DAE"/>
    <w:rsid w:val="006F4B9F"/>
    <w:rsid w:val="006F528E"/>
    <w:rsid w:val="007008DA"/>
    <w:rsid w:val="00706277"/>
    <w:rsid w:val="00711E12"/>
    <w:rsid w:val="007236CC"/>
    <w:rsid w:val="00724B3A"/>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060D"/>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82032"/>
    <w:rsid w:val="00C91DAB"/>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24E92"/>
    <w:rsid w:val="00D30236"/>
    <w:rsid w:val="00D37E34"/>
    <w:rsid w:val="00D40253"/>
    <w:rsid w:val="00D5066D"/>
    <w:rsid w:val="00D50843"/>
    <w:rsid w:val="00D535D0"/>
    <w:rsid w:val="00D54B09"/>
    <w:rsid w:val="00D56297"/>
    <w:rsid w:val="00D56EC9"/>
    <w:rsid w:val="00D61522"/>
    <w:rsid w:val="00D67776"/>
    <w:rsid w:val="00D776AC"/>
    <w:rsid w:val="00D8082E"/>
    <w:rsid w:val="00D86BAC"/>
    <w:rsid w:val="00D91286"/>
    <w:rsid w:val="00D9196B"/>
    <w:rsid w:val="00D96F8A"/>
    <w:rsid w:val="00DA03CA"/>
    <w:rsid w:val="00DA0E12"/>
    <w:rsid w:val="00DA3FB4"/>
    <w:rsid w:val="00DB4EF3"/>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57994"/>
    <w:rsid w:val="00E6069F"/>
    <w:rsid w:val="00E65C72"/>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ms-docs.ru/doc/spetsifikatsiya-k-dogo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1048</TotalTime>
  <Pages>18</Pages>
  <Words>5673</Words>
  <Characters>32340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89</cp:revision>
  <cp:lastPrinted>2012-10-15T06:10:00Z</cp:lastPrinted>
  <dcterms:created xsi:type="dcterms:W3CDTF">2012-07-12T09:13:00Z</dcterms:created>
  <dcterms:modified xsi:type="dcterms:W3CDTF">2014-07-08T13:53:00Z</dcterms:modified>
</cp:coreProperties>
</file>